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2F54" w:rsidRDefault="0036573E" w:rsidP="00DF2DEB">
      <w:pPr>
        <w:spacing w:before="100" w:beforeAutospacing="1" w:after="100" w:afterAutospacing="1"/>
        <w:outlineLvl w:val="1"/>
        <w:rPr>
          <w:rFonts w:ascii="Calibri" w:hAnsi="Calibri"/>
          <w:b/>
          <w:bCs/>
          <w:sz w:val="36"/>
          <w:szCs w:val="36"/>
          <w:lang w:val="en-US" w:eastAsia="de-DE"/>
        </w:rPr>
      </w:pPr>
      <w:r>
        <w:rPr>
          <w:rFonts w:ascii="Cambria" w:hAnsi="Cambria" w:cs="Arial"/>
          <w:b/>
          <w:noProof/>
          <w:lang w:eastAsia="de-DE"/>
        </w:rPr>
        <w:drawing>
          <wp:inline distT="0" distB="0" distL="0" distR="0">
            <wp:extent cx="5444200" cy="1194920"/>
            <wp:effectExtent l="0" t="0" r="4445" b="571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8.04.20_CSF-Logo.png"/>
                    <pic:cNvPicPr/>
                  </pic:nvPicPr>
                  <pic:blipFill>
                    <a:blip r:embed="rId7">
                      <a:extLst>
                        <a:ext uri="{28A0092B-C50C-407E-A947-70E740481C1C}">
                          <a14:useLocalDpi xmlns:a14="http://schemas.microsoft.com/office/drawing/2010/main" val="0"/>
                        </a:ext>
                      </a:extLst>
                    </a:blip>
                    <a:stretch>
                      <a:fillRect/>
                    </a:stretch>
                  </pic:blipFill>
                  <pic:spPr>
                    <a:xfrm>
                      <a:off x="0" y="0"/>
                      <a:ext cx="5444200" cy="1194920"/>
                    </a:xfrm>
                    <a:prstGeom prst="rect">
                      <a:avLst/>
                    </a:prstGeom>
                  </pic:spPr>
                </pic:pic>
              </a:graphicData>
            </a:graphic>
          </wp:inline>
        </w:drawing>
      </w:r>
      <w:r w:rsidR="00DF2DEB" w:rsidRPr="00DF2DEB">
        <w:rPr>
          <w:rStyle w:val="textexposedshow"/>
          <w:rFonts w:ascii="Cambria" w:hAnsi="Cambria" w:cs="Arial"/>
          <w:b/>
          <w:noProof/>
          <w:lang w:val="en-US" w:eastAsia="de-DE"/>
        </w:rPr>
        <w:t xml:space="preserve"> </w:t>
      </w:r>
      <w:r w:rsidR="00DF2DEB">
        <w:rPr>
          <w:rFonts w:ascii="Calibri" w:hAnsi="Calibri"/>
          <w:b/>
          <w:bCs/>
          <w:sz w:val="36"/>
          <w:szCs w:val="36"/>
          <w:lang w:val="en-US" w:eastAsia="de-DE"/>
        </w:rPr>
        <w:t xml:space="preserve">   </w:t>
      </w:r>
    </w:p>
    <w:p w:rsidR="00DF2DEB" w:rsidRPr="005B3E4B" w:rsidRDefault="00DF2DEB" w:rsidP="00202F54">
      <w:pPr>
        <w:spacing w:before="100" w:beforeAutospacing="1" w:after="100" w:afterAutospacing="1"/>
        <w:jc w:val="center"/>
        <w:outlineLvl w:val="1"/>
        <w:rPr>
          <w:rFonts w:ascii="Times New Roman" w:hAnsi="Times New Roman" w:cs="Times New Roman"/>
          <w:b/>
          <w:bCs/>
          <w:sz w:val="36"/>
          <w:szCs w:val="36"/>
          <w:lang w:val="en-US" w:eastAsia="de-DE"/>
        </w:rPr>
      </w:pPr>
      <w:r w:rsidRPr="005B3E4B">
        <w:rPr>
          <w:rFonts w:ascii="Times New Roman" w:hAnsi="Times New Roman" w:cs="Times New Roman"/>
          <w:b/>
          <w:bCs/>
          <w:sz w:val="36"/>
          <w:szCs w:val="36"/>
          <w:lang w:val="en-US" w:eastAsia="de-DE"/>
        </w:rPr>
        <w:t>Vacancy Announcement</w:t>
      </w:r>
    </w:p>
    <w:p w:rsidR="00DF2DEB" w:rsidRPr="005B3E4B" w:rsidRDefault="007F326B" w:rsidP="00AE2C85">
      <w:pPr>
        <w:spacing w:before="240"/>
        <w:jc w:val="center"/>
        <w:outlineLvl w:val="1"/>
        <w:rPr>
          <w:rFonts w:ascii="Times New Roman" w:hAnsi="Times New Roman" w:cs="Times New Roman"/>
          <w:b/>
          <w:bCs/>
          <w:sz w:val="32"/>
          <w:szCs w:val="32"/>
          <w:lang w:val="en-US" w:eastAsia="de-DE"/>
        </w:rPr>
      </w:pPr>
      <w:r w:rsidRPr="005B3E4B">
        <w:rPr>
          <w:rFonts w:ascii="Times New Roman" w:hAnsi="Times New Roman" w:cs="Times New Roman"/>
          <w:b/>
          <w:bCs/>
          <w:sz w:val="32"/>
          <w:szCs w:val="32"/>
          <w:lang w:val="en-US" w:eastAsia="de-DE"/>
        </w:rPr>
        <w:t>General Assembly</w:t>
      </w:r>
      <w:r w:rsidR="00DF2DEB" w:rsidRPr="005B3E4B">
        <w:rPr>
          <w:rFonts w:ascii="Times New Roman" w:hAnsi="Times New Roman" w:cs="Times New Roman"/>
          <w:b/>
          <w:bCs/>
          <w:sz w:val="32"/>
          <w:szCs w:val="32"/>
          <w:lang w:val="en-US" w:eastAsia="de-DE"/>
        </w:rPr>
        <w:t xml:space="preserve"> </w:t>
      </w:r>
      <w:r w:rsidR="0036573E" w:rsidRPr="005B3E4B">
        <w:rPr>
          <w:rFonts w:ascii="Times New Roman" w:hAnsi="Times New Roman" w:cs="Times New Roman"/>
          <w:b/>
          <w:bCs/>
          <w:sz w:val="32"/>
          <w:szCs w:val="32"/>
          <w:lang w:val="en-US" w:eastAsia="de-DE"/>
        </w:rPr>
        <w:t>2019</w:t>
      </w:r>
      <w:r w:rsidRPr="005B3E4B">
        <w:rPr>
          <w:rFonts w:ascii="Times New Roman" w:hAnsi="Times New Roman" w:cs="Times New Roman"/>
          <w:b/>
          <w:bCs/>
          <w:sz w:val="32"/>
          <w:szCs w:val="32"/>
          <w:lang w:val="en-US" w:eastAsia="de-DE"/>
        </w:rPr>
        <w:t xml:space="preserve"> </w:t>
      </w:r>
      <w:r w:rsidR="00B4424E" w:rsidRPr="005B3E4B">
        <w:rPr>
          <w:rFonts w:ascii="Times New Roman" w:hAnsi="Times New Roman" w:cs="Times New Roman"/>
          <w:b/>
          <w:bCs/>
          <w:sz w:val="32"/>
          <w:szCs w:val="32"/>
          <w:lang w:val="en-US" w:eastAsia="de-DE"/>
        </w:rPr>
        <w:t xml:space="preserve">Coordinator </w:t>
      </w:r>
      <w:r w:rsidR="00DF2DEB" w:rsidRPr="005B3E4B">
        <w:rPr>
          <w:rFonts w:ascii="Times New Roman" w:hAnsi="Times New Roman" w:cs="Times New Roman"/>
          <w:b/>
          <w:bCs/>
          <w:sz w:val="32"/>
          <w:szCs w:val="32"/>
          <w:lang w:val="et-EE" w:eastAsia="de-DE"/>
        </w:rPr>
        <w:t xml:space="preserve">at </w:t>
      </w:r>
      <w:r w:rsidR="00B4424E" w:rsidRPr="005B3E4B">
        <w:rPr>
          <w:rFonts w:ascii="Times New Roman" w:hAnsi="Times New Roman" w:cs="Times New Roman"/>
          <w:b/>
          <w:bCs/>
          <w:sz w:val="32"/>
          <w:szCs w:val="32"/>
          <w:lang w:val="en-US" w:eastAsia="de-DE"/>
        </w:rPr>
        <w:t xml:space="preserve">the EU-Russia </w:t>
      </w:r>
      <w:r w:rsidR="00B4424E" w:rsidRPr="005B3E4B">
        <w:rPr>
          <w:rFonts w:ascii="Times New Roman" w:hAnsi="Times New Roman" w:cs="Times New Roman"/>
          <w:b/>
          <w:bCs/>
          <w:sz w:val="32"/>
          <w:szCs w:val="32"/>
          <w:lang w:val="en-US" w:eastAsia="de-DE"/>
        </w:rPr>
        <w:br/>
      </w:r>
      <w:r w:rsidR="00DF2DEB" w:rsidRPr="005B3E4B">
        <w:rPr>
          <w:rFonts w:ascii="Times New Roman" w:hAnsi="Times New Roman" w:cs="Times New Roman"/>
          <w:b/>
          <w:bCs/>
          <w:sz w:val="32"/>
          <w:szCs w:val="32"/>
          <w:lang w:val="en-US" w:eastAsia="de-DE"/>
        </w:rPr>
        <w:t>Civil Society Forum</w:t>
      </w:r>
    </w:p>
    <w:p w:rsidR="005B3E4B" w:rsidRDefault="005B3E4B" w:rsidP="00DF2DEB">
      <w:pPr>
        <w:spacing w:before="120"/>
        <w:jc w:val="both"/>
        <w:rPr>
          <w:rFonts w:ascii="Times New Roman" w:hAnsi="Times New Roman" w:cs="Times New Roman"/>
          <w:b/>
          <w:bCs/>
          <w:lang w:val="en-US" w:eastAsia="de-DE"/>
        </w:rPr>
      </w:pPr>
    </w:p>
    <w:p w:rsidR="00CD34AA" w:rsidRPr="005B3E4B" w:rsidRDefault="00DF2DEB" w:rsidP="00DF2DEB">
      <w:pPr>
        <w:spacing w:before="120"/>
        <w:jc w:val="both"/>
        <w:rPr>
          <w:rFonts w:ascii="Times New Roman" w:hAnsi="Times New Roman" w:cs="Times New Roman"/>
          <w:lang w:val="en-US" w:eastAsia="de-DE"/>
        </w:rPr>
      </w:pPr>
      <w:r w:rsidRPr="005B3E4B">
        <w:rPr>
          <w:rFonts w:ascii="Times New Roman" w:hAnsi="Times New Roman" w:cs="Times New Roman"/>
          <w:b/>
          <w:bCs/>
          <w:lang w:val="en-US" w:eastAsia="de-DE"/>
        </w:rPr>
        <w:t>EU-Russia Civil Society Forum</w:t>
      </w:r>
      <w:r w:rsidR="00202F54" w:rsidRPr="005B3E4B">
        <w:rPr>
          <w:rFonts w:ascii="Times New Roman" w:hAnsi="Times New Roman" w:cs="Times New Roman"/>
          <w:b/>
          <w:bCs/>
          <w:lang w:val="en-US" w:eastAsia="de-DE"/>
        </w:rPr>
        <w:t xml:space="preserve"> </w:t>
      </w:r>
      <w:proofErr w:type="spellStart"/>
      <w:r w:rsidR="00202F54" w:rsidRPr="005B3E4B">
        <w:rPr>
          <w:rFonts w:ascii="Times New Roman" w:hAnsi="Times New Roman" w:cs="Times New Roman"/>
          <w:b/>
          <w:bCs/>
          <w:lang w:val="en-US" w:eastAsia="de-DE"/>
        </w:rPr>
        <w:t>e.V</w:t>
      </w:r>
      <w:proofErr w:type="spellEnd"/>
      <w:r w:rsidR="00202F54" w:rsidRPr="005B3E4B">
        <w:rPr>
          <w:rFonts w:ascii="Times New Roman" w:hAnsi="Times New Roman" w:cs="Times New Roman"/>
          <w:b/>
          <w:bCs/>
          <w:lang w:val="en-US" w:eastAsia="de-DE"/>
        </w:rPr>
        <w:t>.</w:t>
      </w:r>
      <w:r w:rsidRPr="005B3E4B">
        <w:rPr>
          <w:rFonts w:ascii="Times New Roman" w:hAnsi="Times New Roman" w:cs="Times New Roman"/>
          <w:b/>
          <w:bCs/>
          <w:lang w:val="en-US" w:eastAsia="de-DE"/>
        </w:rPr>
        <w:t xml:space="preserve"> (CSF</w:t>
      </w:r>
      <w:r w:rsidR="00DC53C4" w:rsidRPr="005B3E4B">
        <w:rPr>
          <w:rFonts w:ascii="Times New Roman" w:hAnsi="Times New Roman" w:cs="Times New Roman"/>
          <w:b/>
          <w:bCs/>
          <w:lang w:val="en-US" w:eastAsia="de-DE"/>
        </w:rPr>
        <w:t xml:space="preserve"> or Forum</w:t>
      </w:r>
      <w:r w:rsidRPr="005B3E4B">
        <w:rPr>
          <w:rFonts w:ascii="Times New Roman" w:hAnsi="Times New Roman" w:cs="Times New Roman"/>
          <w:b/>
          <w:bCs/>
          <w:lang w:val="en-US" w:eastAsia="de-DE"/>
        </w:rPr>
        <w:t>)</w:t>
      </w:r>
      <w:r w:rsidRPr="005B3E4B">
        <w:rPr>
          <w:rFonts w:ascii="Times New Roman" w:hAnsi="Times New Roman" w:cs="Times New Roman"/>
          <w:lang w:val="en-US" w:eastAsia="de-DE"/>
        </w:rPr>
        <w:t xml:space="preserve"> (</w:t>
      </w:r>
      <w:hyperlink r:id="rId8" w:history="1">
        <w:r w:rsidRPr="005B3E4B">
          <w:rPr>
            <w:rFonts w:ascii="Times New Roman" w:hAnsi="Times New Roman" w:cs="Times New Roman"/>
            <w:color w:val="0000FF"/>
            <w:u w:val="single"/>
            <w:lang w:val="en-US" w:eastAsia="de-DE"/>
          </w:rPr>
          <w:t>www.eu-russia-csf.org</w:t>
        </w:r>
      </w:hyperlink>
      <w:r w:rsidRPr="005B3E4B">
        <w:rPr>
          <w:rFonts w:ascii="Times New Roman" w:hAnsi="Times New Roman" w:cs="Times New Roman"/>
          <w:lang w:val="en-US" w:eastAsia="de-DE"/>
        </w:rPr>
        <w:t xml:space="preserve">) is looking for </w:t>
      </w:r>
      <w:r w:rsidR="00DC53C4" w:rsidRPr="005B3E4B">
        <w:rPr>
          <w:rFonts w:ascii="Times New Roman" w:hAnsi="Times New Roman" w:cs="Times New Roman"/>
          <w:lang w:val="en-US" w:eastAsia="de-DE"/>
        </w:rPr>
        <w:t>a</w:t>
      </w:r>
      <w:r w:rsidR="00882079" w:rsidRPr="005B3E4B">
        <w:rPr>
          <w:rFonts w:ascii="Times New Roman" w:hAnsi="Times New Roman" w:cs="Times New Roman"/>
          <w:lang w:val="en-US" w:eastAsia="de-DE"/>
        </w:rPr>
        <w:t xml:space="preserve"> </w:t>
      </w:r>
      <w:r w:rsidR="003D1EEE">
        <w:rPr>
          <w:rFonts w:ascii="Times New Roman" w:hAnsi="Times New Roman" w:cs="Times New Roman"/>
          <w:lang w:val="en-US" w:eastAsia="de-DE"/>
        </w:rPr>
        <w:t>part time event manager</w:t>
      </w:r>
      <w:bookmarkStart w:id="0" w:name="_GoBack"/>
      <w:bookmarkEnd w:id="0"/>
      <w:r w:rsidR="00CD34AA" w:rsidRPr="005B3E4B">
        <w:rPr>
          <w:rFonts w:ascii="Times New Roman" w:hAnsi="Times New Roman" w:cs="Times New Roman"/>
          <w:lang w:val="en-US" w:eastAsia="de-DE"/>
        </w:rPr>
        <w:t xml:space="preserve"> </w:t>
      </w:r>
      <w:r w:rsidR="009D7074">
        <w:rPr>
          <w:rFonts w:ascii="Times New Roman" w:hAnsi="Times New Roman" w:cs="Times New Roman"/>
          <w:lang w:val="en-US" w:eastAsia="de-DE"/>
        </w:rPr>
        <w:t>based in Bratislava, Slovakia</w:t>
      </w:r>
      <w:r w:rsidR="00882079" w:rsidRPr="005B3E4B">
        <w:rPr>
          <w:rFonts w:ascii="Times New Roman" w:hAnsi="Times New Roman" w:cs="Times New Roman"/>
          <w:lang w:val="en-US" w:eastAsia="de-DE"/>
        </w:rPr>
        <w:t xml:space="preserve"> </w:t>
      </w:r>
      <w:r w:rsidR="00CD34AA" w:rsidRPr="005B3E4B">
        <w:rPr>
          <w:rFonts w:ascii="Times New Roman" w:hAnsi="Times New Roman" w:cs="Times New Roman"/>
          <w:lang w:val="en-US" w:eastAsia="de-DE"/>
        </w:rPr>
        <w:t xml:space="preserve">for </w:t>
      </w:r>
      <w:r w:rsidR="007F326B" w:rsidRPr="005B3E4B">
        <w:rPr>
          <w:rFonts w:ascii="Times New Roman" w:hAnsi="Times New Roman" w:cs="Times New Roman"/>
          <w:lang w:val="en-US" w:eastAsia="de-DE"/>
        </w:rPr>
        <w:t xml:space="preserve">organisation and overall support of </w:t>
      </w:r>
      <w:r w:rsidR="00CD34AA" w:rsidRPr="005B3E4B">
        <w:rPr>
          <w:rFonts w:ascii="Times New Roman" w:hAnsi="Times New Roman" w:cs="Times New Roman"/>
          <w:lang w:val="en-US" w:eastAsia="de-DE"/>
        </w:rPr>
        <w:t xml:space="preserve">the Forum’s </w:t>
      </w:r>
      <w:r w:rsidRPr="005B3E4B">
        <w:rPr>
          <w:rFonts w:ascii="Times New Roman" w:hAnsi="Times New Roman" w:cs="Times New Roman"/>
          <w:lang w:val="en-US" w:eastAsia="de-DE"/>
        </w:rPr>
        <w:t xml:space="preserve">General Assembly </w:t>
      </w:r>
      <w:r w:rsidR="009D7074">
        <w:rPr>
          <w:rFonts w:ascii="Times New Roman" w:hAnsi="Times New Roman" w:cs="Times New Roman"/>
          <w:lang w:val="en-US" w:eastAsia="de-DE"/>
        </w:rPr>
        <w:t>2019</w:t>
      </w:r>
      <w:r w:rsidR="00E53FCA" w:rsidRPr="005B3E4B">
        <w:rPr>
          <w:rFonts w:ascii="Times New Roman" w:hAnsi="Times New Roman" w:cs="Times New Roman"/>
          <w:lang w:val="en-US" w:eastAsia="de-DE"/>
        </w:rPr>
        <w:t>. The assignment</w:t>
      </w:r>
      <w:r w:rsidRPr="005B3E4B">
        <w:rPr>
          <w:rFonts w:ascii="Times New Roman" w:hAnsi="Times New Roman" w:cs="Times New Roman"/>
          <w:lang w:val="en-US" w:eastAsia="de-DE"/>
        </w:rPr>
        <w:t xml:space="preserve"> is </w:t>
      </w:r>
      <w:r w:rsidR="00E53FCA" w:rsidRPr="005B3E4B">
        <w:rPr>
          <w:rFonts w:ascii="Times New Roman" w:hAnsi="Times New Roman" w:cs="Times New Roman"/>
          <w:lang w:val="en-US" w:eastAsia="de-DE"/>
        </w:rPr>
        <w:t xml:space="preserve">foreseen for </w:t>
      </w:r>
      <w:r w:rsidR="00635C26">
        <w:rPr>
          <w:rFonts w:ascii="Times New Roman" w:hAnsi="Times New Roman" w:cs="Times New Roman"/>
          <w:lang w:val="en-US" w:eastAsia="de-DE"/>
        </w:rPr>
        <w:t xml:space="preserve">the period between </w:t>
      </w:r>
      <w:r w:rsidR="00D7465B" w:rsidRPr="005B3E4B">
        <w:rPr>
          <w:rFonts w:ascii="Times New Roman" w:hAnsi="Times New Roman" w:cs="Times New Roman"/>
          <w:lang w:val="en-US" w:eastAsia="de-DE"/>
        </w:rPr>
        <w:t xml:space="preserve">15 </w:t>
      </w:r>
      <w:r w:rsidR="00B93A45">
        <w:rPr>
          <w:rFonts w:ascii="Times New Roman" w:hAnsi="Times New Roman" w:cs="Times New Roman"/>
          <w:lang w:val="en-US" w:eastAsia="de-DE"/>
        </w:rPr>
        <w:t>February</w:t>
      </w:r>
      <w:r w:rsidR="007F326B" w:rsidRPr="005B3E4B">
        <w:rPr>
          <w:rFonts w:ascii="Times New Roman" w:hAnsi="Times New Roman" w:cs="Times New Roman"/>
          <w:lang w:val="en-US" w:eastAsia="de-DE"/>
        </w:rPr>
        <w:t xml:space="preserve"> </w:t>
      </w:r>
      <w:r w:rsidR="006366A4" w:rsidRPr="005B3E4B">
        <w:rPr>
          <w:rFonts w:ascii="Times New Roman" w:hAnsi="Times New Roman" w:cs="Times New Roman"/>
          <w:lang w:val="en-US" w:eastAsia="de-DE"/>
        </w:rPr>
        <w:t>2019</w:t>
      </w:r>
      <w:r w:rsidR="00E53FCA" w:rsidRPr="005B3E4B">
        <w:rPr>
          <w:rFonts w:ascii="Times New Roman" w:hAnsi="Times New Roman" w:cs="Times New Roman"/>
          <w:lang w:val="en-US" w:eastAsia="de-DE"/>
        </w:rPr>
        <w:t xml:space="preserve"> </w:t>
      </w:r>
      <w:r w:rsidR="00635C26">
        <w:rPr>
          <w:rFonts w:ascii="Times New Roman" w:hAnsi="Times New Roman" w:cs="Times New Roman"/>
          <w:lang w:val="en-US" w:eastAsia="de-DE"/>
        </w:rPr>
        <w:t xml:space="preserve">and </w:t>
      </w:r>
      <w:r w:rsidR="006366A4" w:rsidRPr="005B3E4B">
        <w:rPr>
          <w:rFonts w:ascii="Times New Roman" w:hAnsi="Times New Roman" w:cs="Times New Roman"/>
          <w:lang w:val="en-US" w:eastAsia="de-DE"/>
        </w:rPr>
        <w:t>31 May 2019</w:t>
      </w:r>
      <w:r w:rsidRPr="005B3E4B">
        <w:rPr>
          <w:rFonts w:ascii="Times New Roman" w:hAnsi="Times New Roman" w:cs="Times New Roman"/>
          <w:lang w:val="en-US" w:eastAsia="de-DE"/>
        </w:rPr>
        <w:t xml:space="preserve">. </w:t>
      </w:r>
    </w:p>
    <w:p w:rsidR="00DF2DEB" w:rsidRPr="005B3E4B" w:rsidRDefault="00DF2DEB" w:rsidP="00DF2DEB">
      <w:pPr>
        <w:spacing w:before="120"/>
        <w:jc w:val="both"/>
        <w:rPr>
          <w:rFonts w:ascii="Times New Roman" w:hAnsi="Times New Roman" w:cs="Times New Roman"/>
          <w:lang w:val="en-US"/>
        </w:rPr>
      </w:pPr>
      <w:r w:rsidRPr="005B3E4B">
        <w:rPr>
          <w:rFonts w:ascii="Times New Roman" w:hAnsi="Times New Roman" w:cs="Times New Roman"/>
          <w:lang w:val="en-US"/>
        </w:rPr>
        <w:t>The EU-Russia Civil Society Forum, found</w:t>
      </w:r>
      <w:r w:rsidR="00202F54" w:rsidRPr="005B3E4B">
        <w:rPr>
          <w:rFonts w:ascii="Times New Roman" w:hAnsi="Times New Roman" w:cs="Times New Roman"/>
          <w:lang w:val="en-US"/>
        </w:rPr>
        <w:t xml:space="preserve">ed in March 2011 and </w:t>
      </w:r>
      <w:r w:rsidR="00635C26">
        <w:rPr>
          <w:rFonts w:ascii="Times New Roman" w:hAnsi="Times New Roman" w:cs="Times New Roman"/>
          <w:lang w:val="en-US"/>
        </w:rPr>
        <w:t xml:space="preserve">bringing together </w:t>
      </w:r>
      <w:r w:rsidR="00430821">
        <w:rPr>
          <w:rFonts w:ascii="Times New Roman" w:hAnsi="Times New Roman" w:cs="Times New Roman"/>
          <w:lang w:val="en-US"/>
        </w:rPr>
        <w:t>15</w:t>
      </w:r>
      <w:r w:rsidR="00B93A45">
        <w:rPr>
          <w:rFonts w:ascii="Times New Roman" w:hAnsi="Times New Roman" w:cs="Times New Roman"/>
          <w:lang w:val="en-US"/>
        </w:rPr>
        <w:t>6</w:t>
      </w:r>
      <w:r w:rsidRPr="005B3E4B">
        <w:rPr>
          <w:rFonts w:ascii="Times New Roman" w:hAnsi="Times New Roman" w:cs="Times New Roman"/>
          <w:lang w:val="en-US"/>
        </w:rPr>
        <w:t xml:space="preserve"> non-governmental </w:t>
      </w:r>
      <w:proofErr w:type="spellStart"/>
      <w:r w:rsidRPr="005B3E4B">
        <w:rPr>
          <w:rFonts w:ascii="Times New Roman" w:hAnsi="Times New Roman" w:cs="Times New Roman"/>
          <w:lang w:val="en-US"/>
        </w:rPr>
        <w:t>organisations</w:t>
      </w:r>
      <w:proofErr w:type="spellEnd"/>
      <w:r w:rsidRPr="005B3E4B">
        <w:rPr>
          <w:rFonts w:ascii="Times New Roman" w:hAnsi="Times New Roman" w:cs="Times New Roman"/>
          <w:lang w:val="en-US"/>
        </w:rPr>
        <w:t xml:space="preserve"> in the EU and Russia, is a platform for cooperation of civil society organisations with the purpose to develop common projects and positions, coordinate their activities, and make their voice stronger in interaction with the general public, decision-makers, and other stakeholders. In particular, CSF promotes people-to-people exchanges and solidarity among civil society groups. It aims to influence EU-Russia relations for the public benefit in a wide range of public and intergovernmental interactions. The CSF is currently financed by the EU and other governmental and private donors.</w:t>
      </w:r>
    </w:p>
    <w:p w:rsidR="00DF2DEB" w:rsidRPr="005B3E4B" w:rsidRDefault="00DF2DEB" w:rsidP="00702C9F">
      <w:pPr>
        <w:spacing w:before="360"/>
        <w:rPr>
          <w:rFonts w:ascii="Times New Roman" w:hAnsi="Times New Roman" w:cs="Times New Roman"/>
          <w:lang w:val="en-US" w:eastAsia="de-DE"/>
        </w:rPr>
      </w:pPr>
      <w:r w:rsidRPr="005B3E4B">
        <w:rPr>
          <w:rFonts w:ascii="Times New Roman" w:hAnsi="Times New Roman" w:cs="Times New Roman"/>
          <w:b/>
          <w:bCs/>
          <w:lang w:val="en-US" w:eastAsia="de-DE"/>
        </w:rPr>
        <w:t>Job summary:</w:t>
      </w:r>
    </w:p>
    <w:p w:rsidR="00A37ED8" w:rsidRPr="005B3E4B" w:rsidRDefault="00DF2DEB" w:rsidP="00A37ED8">
      <w:pPr>
        <w:spacing w:before="120"/>
        <w:jc w:val="both"/>
        <w:rPr>
          <w:rFonts w:ascii="Times New Roman" w:hAnsi="Times New Roman" w:cs="Times New Roman"/>
          <w:lang w:val="en-US"/>
        </w:rPr>
      </w:pPr>
      <w:r w:rsidRPr="005B3E4B">
        <w:rPr>
          <w:rFonts w:ascii="Times New Roman" w:hAnsi="Times New Roman" w:cs="Times New Roman"/>
          <w:lang w:val="en-US" w:eastAsia="de-DE"/>
        </w:rPr>
        <w:t xml:space="preserve">This </w:t>
      </w:r>
      <w:r w:rsidR="00B93A45">
        <w:rPr>
          <w:rFonts w:ascii="Times New Roman" w:hAnsi="Times New Roman" w:cs="Times New Roman"/>
          <w:lang w:val="en-US" w:eastAsia="de-DE"/>
        </w:rPr>
        <w:t xml:space="preserve">is a part-time position </w:t>
      </w:r>
      <w:r w:rsidR="009D7074">
        <w:rPr>
          <w:rFonts w:ascii="Times New Roman" w:hAnsi="Times New Roman" w:cs="Times New Roman"/>
          <w:lang w:val="en-US" w:eastAsia="de-DE"/>
        </w:rPr>
        <w:t>(</w:t>
      </w:r>
      <w:r w:rsidR="00635C26">
        <w:rPr>
          <w:rFonts w:ascii="Times New Roman" w:hAnsi="Times New Roman" w:cs="Times New Roman"/>
          <w:lang w:val="en-US" w:eastAsia="de-DE"/>
        </w:rPr>
        <w:t>fewer</w:t>
      </w:r>
      <w:r w:rsidR="009D7074">
        <w:rPr>
          <w:rFonts w:ascii="Times New Roman" w:hAnsi="Times New Roman" w:cs="Times New Roman"/>
          <w:lang w:val="en-US" w:eastAsia="de-DE"/>
        </w:rPr>
        <w:t xml:space="preserve"> hours are foreseen in the beginning of employment, more hours</w:t>
      </w:r>
      <w:r w:rsidR="00635C26">
        <w:rPr>
          <w:rFonts w:ascii="Times New Roman" w:hAnsi="Times New Roman" w:cs="Times New Roman"/>
          <w:lang w:val="en-US" w:eastAsia="de-DE"/>
        </w:rPr>
        <w:t xml:space="preserve"> closer and during </w:t>
      </w:r>
      <w:r w:rsidR="009D7074">
        <w:rPr>
          <w:rFonts w:ascii="Times New Roman" w:hAnsi="Times New Roman" w:cs="Times New Roman"/>
          <w:lang w:val="en-US" w:eastAsia="de-DE"/>
        </w:rPr>
        <w:t>the event</w:t>
      </w:r>
      <w:r w:rsidRPr="005B3E4B">
        <w:rPr>
          <w:rFonts w:ascii="Times New Roman" w:hAnsi="Times New Roman" w:cs="Times New Roman"/>
          <w:lang w:val="en-US" w:eastAsia="de-DE"/>
        </w:rPr>
        <w:t>).</w:t>
      </w:r>
      <w:r w:rsidR="00A37ED8" w:rsidRPr="005B3E4B">
        <w:rPr>
          <w:rFonts w:ascii="Times New Roman" w:hAnsi="Times New Roman" w:cs="Times New Roman"/>
          <w:lang w:val="en-US" w:eastAsia="de-DE"/>
        </w:rPr>
        <w:t xml:space="preserve"> </w:t>
      </w:r>
      <w:r w:rsidR="00A37ED8" w:rsidRPr="005B3E4B">
        <w:rPr>
          <w:rFonts w:ascii="Times New Roman" w:hAnsi="Times New Roman" w:cs="Times New Roman"/>
          <w:lang w:val="en-US"/>
        </w:rPr>
        <w:t xml:space="preserve">The Project Coordinator should have successful experience in event management within the civil society sector. </w:t>
      </w:r>
    </w:p>
    <w:p w:rsidR="00CD34AA" w:rsidRPr="005B3E4B" w:rsidRDefault="00DF2DEB" w:rsidP="00CD34AA">
      <w:pPr>
        <w:spacing w:before="120"/>
        <w:jc w:val="both"/>
        <w:rPr>
          <w:rFonts w:ascii="Times New Roman" w:hAnsi="Times New Roman" w:cs="Times New Roman"/>
          <w:lang w:val="en-US"/>
        </w:rPr>
      </w:pPr>
      <w:r w:rsidRPr="005B3E4B">
        <w:rPr>
          <w:rFonts w:ascii="Times New Roman" w:hAnsi="Times New Roman" w:cs="Times New Roman"/>
          <w:lang w:val="en-US" w:eastAsia="de-DE"/>
        </w:rPr>
        <w:t xml:space="preserve">The </w:t>
      </w:r>
      <w:r w:rsidR="00DC53C4" w:rsidRPr="005B3E4B">
        <w:rPr>
          <w:rFonts w:ascii="Times New Roman" w:hAnsi="Times New Roman" w:cs="Times New Roman"/>
          <w:lang w:val="en-US" w:eastAsia="de-DE"/>
        </w:rPr>
        <w:t>Project Coordinator</w:t>
      </w:r>
      <w:r w:rsidRPr="005B3E4B">
        <w:rPr>
          <w:rFonts w:ascii="Times New Roman" w:hAnsi="Times New Roman" w:cs="Times New Roman"/>
          <w:lang w:val="en-US" w:eastAsia="de-DE"/>
        </w:rPr>
        <w:t xml:space="preserve"> will be responsible for the </w:t>
      </w:r>
      <w:r w:rsidR="00CD34AA" w:rsidRPr="005B3E4B">
        <w:rPr>
          <w:rFonts w:ascii="Times New Roman" w:hAnsi="Times New Roman" w:cs="Times New Roman"/>
          <w:lang w:val="en-US" w:eastAsia="de-DE"/>
        </w:rPr>
        <w:t xml:space="preserve">overall </w:t>
      </w:r>
      <w:r w:rsidRPr="005B3E4B">
        <w:rPr>
          <w:rFonts w:ascii="Times New Roman" w:hAnsi="Times New Roman" w:cs="Times New Roman"/>
          <w:lang w:val="en-US" w:eastAsia="de-DE"/>
        </w:rPr>
        <w:t xml:space="preserve">organisation, </w:t>
      </w:r>
      <w:r w:rsidR="00CD34AA" w:rsidRPr="005B3E4B">
        <w:rPr>
          <w:rFonts w:ascii="Times New Roman" w:hAnsi="Times New Roman" w:cs="Times New Roman"/>
          <w:lang w:val="en-US" w:eastAsia="de-DE"/>
        </w:rPr>
        <w:t>logistics</w:t>
      </w:r>
      <w:r w:rsidR="0058275B" w:rsidRPr="005B3E4B">
        <w:rPr>
          <w:rFonts w:ascii="Times New Roman" w:hAnsi="Times New Roman" w:cs="Times New Roman"/>
          <w:lang w:val="en-US" w:eastAsia="de-DE"/>
        </w:rPr>
        <w:t xml:space="preserve"> as well as </w:t>
      </w:r>
      <w:r w:rsidRPr="005B3E4B">
        <w:rPr>
          <w:rFonts w:ascii="Times New Roman" w:hAnsi="Times New Roman" w:cs="Times New Roman"/>
          <w:lang w:val="en-US" w:eastAsia="de-DE"/>
        </w:rPr>
        <w:t xml:space="preserve">reporting </w:t>
      </w:r>
      <w:r w:rsidR="007F326B" w:rsidRPr="005B3E4B">
        <w:rPr>
          <w:rFonts w:ascii="Times New Roman" w:hAnsi="Times New Roman" w:cs="Times New Roman"/>
          <w:lang w:val="en-US" w:eastAsia="de-DE"/>
        </w:rPr>
        <w:t>on</w:t>
      </w:r>
      <w:r w:rsidR="00CD34AA" w:rsidRPr="005B3E4B">
        <w:rPr>
          <w:rFonts w:ascii="Times New Roman" w:hAnsi="Times New Roman" w:cs="Times New Roman"/>
          <w:lang w:val="en-US" w:eastAsia="de-DE"/>
        </w:rPr>
        <w:t xml:space="preserve"> the General Assembly </w:t>
      </w:r>
      <w:r w:rsidR="009D7074">
        <w:rPr>
          <w:rFonts w:ascii="Times New Roman" w:hAnsi="Times New Roman" w:cs="Times New Roman"/>
          <w:lang w:val="en-US" w:eastAsia="de-DE"/>
        </w:rPr>
        <w:t>2019</w:t>
      </w:r>
      <w:r w:rsidR="00A37ED8" w:rsidRPr="005B3E4B">
        <w:rPr>
          <w:rFonts w:ascii="Times New Roman" w:hAnsi="Times New Roman" w:cs="Times New Roman"/>
          <w:lang w:val="en-US" w:eastAsia="de-DE"/>
        </w:rPr>
        <w:t xml:space="preserve"> </w:t>
      </w:r>
      <w:r w:rsidR="00CD34AA" w:rsidRPr="005B3E4B">
        <w:rPr>
          <w:rFonts w:ascii="Times New Roman" w:hAnsi="Times New Roman" w:cs="Times New Roman"/>
          <w:lang w:val="en-US" w:eastAsia="de-DE"/>
        </w:rPr>
        <w:t>(</w:t>
      </w:r>
      <w:r w:rsidR="00A37ED8" w:rsidRPr="005B3E4B">
        <w:rPr>
          <w:rFonts w:ascii="Times New Roman" w:hAnsi="Times New Roman" w:cs="Times New Roman"/>
          <w:lang w:val="en-US" w:eastAsia="de-DE"/>
        </w:rPr>
        <w:t xml:space="preserve">to happen on </w:t>
      </w:r>
      <w:r w:rsidR="009D7074">
        <w:rPr>
          <w:rFonts w:ascii="Times New Roman" w:hAnsi="Times New Roman" w:cs="Times New Roman"/>
          <w:lang w:val="en-US" w:eastAsia="de-DE"/>
        </w:rPr>
        <w:t>6-8 May 2019 in Bratislava</w:t>
      </w:r>
      <w:r w:rsidR="001A78FA">
        <w:rPr>
          <w:rFonts w:ascii="Times New Roman" w:hAnsi="Times New Roman" w:cs="Times New Roman"/>
          <w:lang w:val="en-US" w:eastAsia="de-DE"/>
        </w:rPr>
        <w:t>, Slovakia</w:t>
      </w:r>
      <w:r w:rsidRPr="005B3E4B">
        <w:rPr>
          <w:rFonts w:ascii="Times New Roman" w:hAnsi="Times New Roman" w:cs="Times New Roman"/>
          <w:lang w:val="en-US" w:eastAsia="de-DE"/>
        </w:rPr>
        <w:t xml:space="preserve">). </w:t>
      </w:r>
      <w:r w:rsidR="00CD34AA" w:rsidRPr="005B3E4B">
        <w:rPr>
          <w:rFonts w:ascii="Times New Roman" w:hAnsi="Times New Roman" w:cs="Times New Roman"/>
          <w:lang w:val="en-US"/>
        </w:rPr>
        <w:t xml:space="preserve">The General Assembly </w:t>
      </w:r>
      <w:r w:rsidR="00A37ED8" w:rsidRPr="005B3E4B">
        <w:rPr>
          <w:rFonts w:ascii="Times New Roman" w:hAnsi="Times New Roman" w:cs="Times New Roman"/>
          <w:lang w:val="en-US"/>
        </w:rPr>
        <w:t xml:space="preserve">(GA) </w:t>
      </w:r>
      <w:r w:rsidR="00CD34AA" w:rsidRPr="005B3E4B">
        <w:rPr>
          <w:rFonts w:ascii="Times New Roman" w:hAnsi="Times New Roman" w:cs="Times New Roman"/>
          <w:lang w:val="en-US"/>
        </w:rPr>
        <w:t xml:space="preserve">is the highest decision-making body of the Forum. General Assemblies are held once a year and </w:t>
      </w:r>
      <w:r w:rsidR="007F326B" w:rsidRPr="005B3E4B">
        <w:rPr>
          <w:rFonts w:ascii="Times New Roman" w:hAnsi="Times New Roman" w:cs="Times New Roman"/>
          <w:lang w:val="en-US"/>
        </w:rPr>
        <w:t xml:space="preserve">bring together </w:t>
      </w:r>
      <w:r w:rsidR="00A37ED8" w:rsidRPr="005B3E4B">
        <w:rPr>
          <w:rFonts w:ascii="Times New Roman" w:hAnsi="Times New Roman" w:cs="Times New Roman"/>
          <w:lang w:val="en-US"/>
        </w:rPr>
        <w:t xml:space="preserve">up to 200 people - </w:t>
      </w:r>
      <w:r w:rsidR="00CD34AA" w:rsidRPr="005B3E4B">
        <w:rPr>
          <w:rFonts w:ascii="Times New Roman" w:hAnsi="Times New Roman" w:cs="Times New Roman"/>
          <w:lang w:val="en-US"/>
        </w:rPr>
        <w:t>Forum members, observers, official</w:t>
      </w:r>
      <w:r w:rsidR="00A37ED8" w:rsidRPr="005B3E4B">
        <w:rPr>
          <w:rFonts w:ascii="Times New Roman" w:hAnsi="Times New Roman" w:cs="Times New Roman"/>
          <w:lang w:val="en-US"/>
        </w:rPr>
        <w:t xml:space="preserve">s, </w:t>
      </w:r>
      <w:r w:rsidR="007F326B" w:rsidRPr="005B3E4B">
        <w:rPr>
          <w:rFonts w:ascii="Times New Roman" w:hAnsi="Times New Roman" w:cs="Times New Roman"/>
          <w:lang w:val="en-US"/>
        </w:rPr>
        <w:t>guest</w:t>
      </w:r>
      <w:r w:rsidR="00CD34AA" w:rsidRPr="005B3E4B">
        <w:rPr>
          <w:rFonts w:ascii="Times New Roman" w:hAnsi="Times New Roman" w:cs="Times New Roman"/>
          <w:lang w:val="en-US"/>
        </w:rPr>
        <w:t xml:space="preserve">s from </w:t>
      </w:r>
      <w:r w:rsidR="007F326B" w:rsidRPr="005B3E4B">
        <w:rPr>
          <w:rFonts w:ascii="Times New Roman" w:hAnsi="Times New Roman" w:cs="Times New Roman"/>
          <w:lang w:val="en-US"/>
        </w:rPr>
        <w:t xml:space="preserve">the </w:t>
      </w:r>
      <w:r w:rsidR="00CD34AA" w:rsidRPr="005B3E4B">
        <w:rPr>
          <w:rFonts w:ascii="Times New Roman" w:hAnsi="Times New Roman" w:cs="Times New Roman"/>
          <w:lang w:val="en-US"/>
        </w:rPr>
        <w:t>EU and Russia to address recent developments, assess and discuss Forum</w:t>
      </w:r>
      <w:r w:rsidR="00E53FCA" w:rsidRPr="005B3E4B">
        <w:rPr>
          <w:rFonts w:ascii="Times New Roman" w:hAnsi="Times New Roman" w:cs="Times New Roman"/>
          <w:lang w:val="en-US"/>
        </w:rPr>
        <w:t>’s</w:t>
      </w:r>
      <w:r w:rsidR="00CD34AA" w:rsidRPr="005B3E4B">
        <w:rPr>
          <w:rFonts w:ascii="Times New Roman" w:hAnsi="Times New Roman" w:cs="Times New Roman"/>
          <w:lang w:val="en-US"/>
        </w:rPr>
        <w:t xml:space="preserve"> activities and future projects.</w:t>
      </w:r>
      <w:r w:rsidR="00226CEA" w:rsidRPr="005B3E4B">
        <w:rPr>
          <w:rFonts w:ascii="Times New Roman" w:hAnsi="Times New Roman" w:cs="Times New Roman"/>
          <w:lang w:val="en-US"/>
        </w:rPr>
        <w:t xml:space="preserve"> The Project Coordinator will work within Operations/ </w:t>
      </w:r>
      <w:proofErr w:type="spellStart"/>
      <w:r w:rsidR="00226CEA" w:rsidRPr="005B3E4B">
        <w:rPr>
          <w:rFonts w:ascii="Times New Roman" w:hAnsi="Times New Roman" w:cs="Times New Roman"/>
          <w:lang w:val="en-US"/>
        </w:rPr>
        <w:t>Programme</w:t>
      </w:r>
      <w:r w:rsidR="00EB2528">
        <w:rPr>
          <w:rFonts w:ascii="Times New Roman" w:hAnsi="Times New Roman" w:cs="Times New Roman"/>
          <w:lang w:val="en-US"/>
        </w:rPr>
        <w:t>s</w:t>
      </w:r>
      <w:proofErr w:type="spellEnd"/>
      <w:r w:rsidR="00226CEA" w:rsidRPr="005B3E4B">
        <w:rPr>
          <w:rFonts w:ascii="Times New Roman" w:hAnsi="Times New Roman" w:cs="Times New Roman"/>
          <w:lang w:val="en-US"/>
        </w:rPr>
        <w:t xml:space="preserve"> department of the CSF Secretariat.</w:t>
      </w:r>
    </w:p>
    <w:p w:rsidR="00DF2DEB" w:rsidRPr="005B3E4B" w:rsidRDefault="00AE2C85" w:rsidP="00702C9F">
      <w:pPr>
        <w:spacing w:before="360"/>
        <w:jc w:val="both"/>
        <w:rPr>
          <w:rFonts w:ascii="Times New Roman" w:hAnsi="Times New Roman" w:cs="Times New Roman"/>
          <w:b/>
        </w:rPr>
      </w:pPr>
      <w:r w:rsidRPr="005B3E4B">
        <w:rPr>
          <w:rFonts w:ascii="Times New Roman" w:hAnsi="Times New Roman" w:cs="Times New Roman"/>
          <w:b/>
        </w:rPr>
        <w:t xml:space="preserve">Job Description/ Main </w:t>
      </w:r>
      <w:proofErr w:type="spellStart"/>
      <w:r w:rsidRPr="005B3E4B">
        <w:rPr>
          <w:rFonts w:ascii="Times New Roman" w:hAnsi="Times New Roman" w:cs="Times New Roman"/>
          <w:b/>
        </w:rPr>
        <w:t>Responsibilities</w:t>
      </w:r>
      <w:proofErr w:type="spellEnd"/>
      <w:r w:rsidR="00DF2DEB" w:rsidRPr="005B3E4B">
        <w:rPr>
          <w:rFonts w:ascii="Times New Roman" w:hAnsi="Times New Roman" w:cs="Times New Roman"/>
          <w:b/>
        </w:rPr>
        <w:t>:</w:t>
      </w:r>
    </w:p>
    <w:p w:rsidR="00DF2DEB" w:rsidRPr="005B3E4B" w:rsidRDefault="00DF2DEB" w:rsidP="00A37ED8">
      <w:pPr>
        <w:pStyle w:val="Listenabsatz"/>
        <w:numPr>
          <w:ilvl w:val="0"/>
          <w:numId w:val="1"/>
        </w:numPr>
        <w:spacing w:before="120"/>
        <w:contextualSpacing w:val="0"/>
        <w:jc w:val="both"/>
        <w:rPr>
          <w:sz w:val="22"/>
          <w:szCs w:val="22"/>
        </w:rPr>
      </w:pPr>
      <w:r w:rsidRPr="005B3E4B">
        <w:rPr>
          <w:sz w:val="22"/>
          <w:szCs w:val="22"/>
        </w:rPr>
        <w:t>Overall logistics and</w:t>
      </w:r>
      <w:r w:rsidR="0058275B" w:rsidRPr="005B3E4B">
        <w:rPr>
          <w:sz w:val="22"/>
          <w:szCs w:val="22"/>
        </w:rPr>
        <w:t xml:space="preserve"> coordinat</w:t>
      </w:r>
      <w:r w:rsidR="001A78FA">
        <w:rPr>
          <w:sz w:val="22"/>
          <w:szCs w:val="22"/>
        </w:rPr>
        <w:t>ion of the General Assembly 2019</w:t>
      </w:r>
      <w:r w:rsidR="0058275B" w:rsidRPr="005B3E4B">
        <w:rPr>
          <w:sz w:val="22"/>
          <w:szCs w:val="22"/>
        </w:rPr>
        <w:t xml:space="preserve"> in close cooperation with the CSF Secretariat </w:t>
      </w:r>
      <w:r w:rsidR="00E53FCA" w:rsidRPr="005B3E4B">
        <w:rPr>
          <w:sz w:val="22"/>
          <w:szCs w:val="22"/>
        </w:rPr>
        <w:t>team</w:t>
      </w:r>
      <w:r w:rsidR="00E80C9C" w:rsidRPr="005B3E4B">
        <w:rPr>
          <w:sz w:val="22"/>
          <w:szCs w:val="22"/>
        </w:rPr>
        <w:t xml:space="preserve"> in general and </w:t>
      </w:r>
      <w:r w:rsidR="00E53FCA" w:rsidRPr="005B3E4B">
        <w:rPr>
          <w:sz w:val="22"/>
          <w:szCs w:val="22"/>
        </w:rPr>
        <w:t xml:space="preserve">Secretariat based </w:t>
      </w:r>
      <w:r w:rsidR="00E80C9C" w:rsidRPr="005B3E4B">
        <w:rPr>
          <w:sz w:val="22"/>
          <w:szCs w:val="22"/>
        </w:rPr>
        <w:t>GA supervisor in particular</w:t>
      </w:r>
      <w:r w:rsidR="00DC53C4" w:rsidRPr="005B3E4B">
        <w:rPr>
          <w:sz w:val="22"/>
          <w:szCs w:val="22"/>
        </w:rPr>
        <w:t>.</w:t>
      </w:r>
    </w:p>
    <w:p w:rsidR="00DC53C4" w:rsidRPr="00B93A45" w:rsidRDefault="00A37ED8" w:rsidP="00B93A45">
      <w:pPr>
        <w:pStyle w:val="Listenabsatz"/>
        <w:numPr>
          <w:ilvl w:val="0"/>
          <w:numId w:val="1"/>
        </w:numPr>
        <w:spacing w:before="120"/>
        <w:contextualSpacing w:val="0"/>
        <w:jc w:val="both"/>
        <w:rPr>
          <w:sz w:val="22"/>
          <w:szCs w:val="22"/>
        </w:rPr>
      </w:pPr>
      <w:r w:rsidRPr="005B3E4B">
        <w:rPr>
          <w:sz w:val="22"/>
          <w:szCs w:val="22"/>
        </w:rPr>
        <w:t>Coordination and liaison between multiple GA stakeholders</w:t>
      </w:r>
      <w:r w:rsidR="00244EB7" w:rsidRPr="005B3E4B">
        <w:rPr>
          <w:sz w:val="22"/>
          <w:szCs w:val="22"/>
        </w:rPr>
        <w:t xml:space="preserve"> and service providers</w:t>
      </w:r>
      <w:r w:rsidR="005F2F20" w:rsidRPr="005B3E4B">
        <w:rPr>
          <w:sz w:val="22"/>
          <w:szCs w:val="22"/>
        </w:rPr>
        <w:t>, oversight of the GA related working processes</w:t>
      </w:r>
      <w:r w:rsidRPr="005B3E4B">
        <w:rPr>
          <w:sz w:val="22"/>
          <w:szCs w:val="22"/>
        </w:rPr>
        <w:t>.</w:t>
      </w:r>
    </w:p>
    <w:p w:rsidR="00A74F3B" w:rsidRPr="005B3E4B" w:rsidRDefault="00A74F3B" w:rsidP="00A37ED8">
      <w:pPr>
        <w:pStyle w:val="Listenabsatz"/>
        <w:numPr>
          <w:ilvl w:val="0"/>
          <w:numId w:val="1"/>
        </w:numPr>
        <w:spacing w:before="120"/>
        <w:contextualSpacing w:val="0"/>
        <w:jc w:val="both"/>
        <w:rPr>
          <w:sz w:val="22"/>
          <w:szCs w:val="22"/>
        </w:rPr>
      </w:pPr>
      <w:r w:rsidRPr="005B3E4B">
        <w:rPr>
          <w:sz w:val="22"/>
          <w:szCs w:val="22"/>
        </w:rPr>
        <w:t>Booking facilities</w:t>
      </w:r>
      <w:r w:rsidR="0029521D" w:rsidRPr="005B3E4B">
        <w:rPr>
          <w:sz w:val="22"/>
          <w:szCs w:val="22"/>
        </w:rPr>
        <w:t>,</w:t>
      </w:r>
      <w:r w:rsidRPr="005B3E4B">
        <w:rPr>
          <w:sz w:val="22"/>
          <w:szCs w:val="22"/>
        </w:rPr>
        <w:t xml:space="preserve"> </w:t>
      </w:r>
      <w:r w:rsidR="0029521D" w:rsidRPr="005B3E4B">
        <w:rPr>
          <w:sz w:val="22"/>
          <w:szCs w:val="22"/>
        </w:rPr>
        <w:t>venue management and production of side events with</w:t>
      </w:r>
      <w:r w:rsidR="00805AEA" w:rsidRPr="005B3E4B">
        <w:rPr>
          <w:sz w:val="22"/>
          <w:szCs w:val="22"/>
        </w:rPr>
        <w:t>in the framework of the GA</w:t>
      </w:r>
      <w:r w:rsidRPr="005B3E4B">
        <w:rPr>
          <w:sz w:val="22"/>
          <w:szCs w:val="22"/>
        </w:rPr>
        <w:t>.</w:t>
      </w:r>
    </w:p>
    <w:p w:rsidR="00E67761" w:rsidRPr="005B3E4B" w:rsidRDefault="00E53FCA" w:rsidP="00A37ED8">
      <w:pPr>
        <w:pStyle w:val="Listenabsatz"/>
        <w:numPr>
          <w:ilvl w:val="0"/>
          <w:numId w:val="1"/>
        </w:numPr>
        <w:spacing w:before="120"/>
        <w:contextualSpacing w:val="0"/>
        <w:jc w:val="both"/>
        <w:rPr>
          <w:sz w:val="22"/>
          <w:szCs w:val="22"/>
        </w:rPr>
      </w:pPr>
      <w:r w:rsidRPr="005B3E4B">
        <w:rPr>
          <w:sz w:val="22"/>
          <w:szCs w:val="22"/>
        </w:rPr>
        <w:t>On-site s</w:t>
      </w:r>
      <w:r w:rsidR="00E67761" w:rsidRPr="005B3E4B">
        <w:rPr>
          <w:sz w:val="22"/>
          <w:szCs w:val="22"/>
        </w:rPr>
        <w:t>upport of t</w:t>
      </w:r>
      <w:r w:rsidR="00E80C9C" w:rsidRPr="005B3E4B">
        <w:rPr>
          <w:sz w:val="22"/>
          <w:szCs w:val="22"/>
        </w:rPr>
        <w:t xml:space="preserve">he CSF Secretariat team during </w:t>
      </w:r>
      <w:r w:rsidR="001A78FA">
        <w:rPr>
          <w:sz w:val="22"/>
          <w:szCs w:val="22"/>
        </w:rPr>
        <w:t>the GA 2019</w:t>
      </w:r>
      <w:r w:rsidR="00E67761" w:rsidRPr="005B3E4B">
        <w:rPr>
          <w:sz w:val="22"/>
          <w:szCs w:val="22"/>
        </w:rPr>
        <w:t>.</w:t>
      </w:r>
    </w:p>
    <w:p w:rsidR="00E53FCA" w:rsidRPr="005B3E4B" w:rsidRDefault="00E53FCA" w:rsidP="00A37ED8">
      <w:pPr>
        <w:pStyle w:val="Listenabsatz"/>
        <w:numPr>
          <w:ilvl w:val="0"/>
          <w:numId w:val="1"/>
        </w:numPr>
        <w:spacing w:before="120"/>
        <w:contextualSpacing w:val="0"/>
        <w:jc w:val="both"/>
        <w:rPr>
          <w:sz w:val="22"/>
          <w:szCs w:val="22"/>
        </w:rPr>
      </w:pPr>
      <w:r w:rsidRPr="005B3E4B">
        <w:rPr>
          <w:sz w:val="22"/>
          <w:szCs w:val="22"/>
        </w:rPr>
        <w:lastRenderedPageBreak/>
        <w:t>Collection of the supporting documentat</w:t>
      </w:r>
      <w:r w:rsidR="00EB2528">
        <w:rPr>
          <w:sz w:val="22"/>
          <w:szCs w:val="22"/>
        </w:rPr>
        <w:t>ion for the incurred expenses</w:t>
      </w:r>
      <w:r w:rsidRPr="005B3E4B">
        <w:rPr>
          <w:sz w:val="22"/>
          <w:szCs w:val="22"/>
        </w:rPr>
        <w:t>.</w:t>
      </w:r>
    </w:p>
    <w:p w:rsidR="00DF2DEB" w:rsidRPr="005B3E4B" w:rsidRDefault="00AE2C85" w:rsidP="00A37ED8">
      <w:pPr>
        <w:pStyle w:val="Listenabsatz"/>
        <w:numPr>
          <w:ilvl w:val="0"/>
          <w:numId w:val="1"/>
        </w:numPr>
        <w:spacing w:before="120"/>
        <w:contextualSpacing w:val="0"/>
        <w:jc w:val="both"/>
        <w:rPr>
          <w:sz w:val="22"/>
          <w:szCs w:val="22"/>
        </w:rPr>
      </w:pPr>
      <w:r w:rsidRPr="005B3E4B">
        <w:rPr>
          <w:sz w:val="22"/>
          <w:szCs w:val="22"/>
        </w:rPr>
        <w:t>Support</w:t>
      </w:r>
      <w:r w:rsidR="00EB2528">
        <w:rPr>
          <w:sz w:val="22"/>
          <w:szCs w:val="22"/>
        </w:rPr>
        <w:t>ing</w:t>
      </w:r>
      <w:r w:rsidRPr="005B3E4B">
        <w:rPr>
          <w:sz w:val="22"/>
          <w:szCs w:val="22"/>
        </w:rPr>
        <w:t xml:space="preserve"> preparation of the</w:t>
      </w:r>
      <w:r w:rsidR="00A5647E" w:rsidRPr="005B3E4B">
        <w:rPr>
          <w:sz w:val="22"/>
          <w:szCs w:val="22"/>
        </w:rPr>
        <w:t xml:space="preserve"> n</w:t>
      </w:r>
      <w:r w:rsidR="00DF2DEB" w:rsidRPr="005B3E4B">
        <w:rPr>
          <w:sz w:val="22"/>
          <w:szCs w:val="22"/>
        </w:rPr>
        <w:t xml:space="preserve">arrative and financial reporting for </w:t>
      </w:r>
      <w:r w:rsidR="001A78FA">
        <w:rPr>
          <w:sz w:val="22"/>
          <w:szCs w:val="22"/>
        </w:rPr>
        <w:t>the GA 2019</w:t>
      </w:r>
      <w:r w:rsidR="00A5647E" w:rsidRPr="005B3E4B">
        <w:rPr>
          <w:sz w:val="22"/>
          <w:szCs w:val="22"/>
        </w:rPr>
        <w:t xml:space="preserve"> and CSF donors</w:t>
      </w:r>
      <w:r w:rsidR="00DF2DEB" w:rsidRPr="005B3E4B">
        <w:rPr>
          <w:sz w:val="22"/>
          <w:szCs w:val="22"/>
        </w:rPr>
        <w:t>.</w:t>
      </w:r>
    </w:p>
    <w:p w:rsidR="00DF2DEB" w:rsidRPr="005B3E4B" w:rsidRDefault="00E80C9C" w:rsidP="00A37ED8">
      <w:pPr>
        <w:pStyle w:val="Listenabsatz"/>
        <w:numPr>
          <w:ilvl w:val="0"/>
          <w:numId w:val="1"/>
        </w:numPr>
        <w:spacing w:before="120"/>
        <w:contextualSpacing w:val="0"/>
        <w:jc w:val="both"/>
        <w:rPr>
          <w:sz w:val="22"/>
          <w:szCs w:val="22"/>
          <w:lang w:val="en-US" w:eastAsia="de-DE"/>
        </w:rPr>
      </w:pPr>
      <w:r w:rsidRPr="005B3E4B">
        <w:rPr>
          <w:sz w:val="22"/>
          <w:szCs w:val="22"/>
          <w:lang w:val="en-US" w:eastAsia="de-DE"/>
        </w:rPr>
        <w:t xml:space="preserve">Other administrative work </w:t>
      </w:r>
      <w:r w:rsidR="001A78FA">
        <w:rPr>
          <w:sz w:val="22"/>
          <w:szCs w:val="22"/>
          <w:lang w:val="en-US" w:eastAsia="de-DE"/>
        </w:rPr>
        <w:t>in relation to GA 2019</w:t>
      </w:r>
      <w:r w:rsidR="00E67761" w:rsidRPr="005B3E4B">
        <w:rPr>
          <w:sz w:val="22"/>
          <w:szCs w:val="22"/>
          <w:lang w:val="en-US" w:eastAsia="de-DE"/>
        </w:rPr>
        <w:t xml:space="preserve"> preparation</w:t>
      </w:r>
      <w:r w:rsidR="00AE2C85" w:rsidRPr="005B3E4B">
        <w:rPr>
          <w:sz w:val="22"/>
          <w:szCs w:val="22"/>
          <w:lang w:val="en-US" w:eastAsia="de-DE"/>
        </w:rPr>
        <w:t>, as requested</w:t>
      </w:r>
      <w:r w:rsidR="0029521D" w:rsidRPr="005B3E4B">
        <w:rPr>
          <w:sz w:val="22"/>
          <w:szCs w:val="22"/>
          <w:lang w:val="en-US" w:eastAsia="de-DE"/>
        </w:rPr>
        <w:t>.</w:t>
      </w:r>
    </w:p>
    <w:p w:rsidR="00DF2DEB" w:rsidRPr="005B3E4B" w:rsidRDefault="00DF2DEB" w:rsidP="00702C9F">
      <w:pPr>
        <w:spacing w:before="360"/>
        <w:jc w:val="both"/>
        <w:rPr>
          <w:rFonts w:ascii="Times New Roman" w:hAnsi="Times New Roman" w:cs="Times New Roman"/>
          <w:lang w:val="en-US" w:eastAsia="de-DE"/>
        </w:rPr>
      </w:pPr>
      <w:r w:rsidRPr="005B3E4B">
        <w:rPr>
          <w:rFonts w:ascii="Times New Roman" w:hAnsi="Times New Roman" w:cs="Times New Roman"/>
          <w:b/>
          <w:bCs/>
          <w:lang w:val="en-US" w:eastAsia="de-DE"/>
        </w:rPr>
        <w:t>Requirements/Job Qualification:</w:t>
      </w:r>
    </w:p>
    <w:p w:rsidR="00DF2DEB" w:rsidRPr="005B3E4B" w:rsidRDefault="00DF2DEB" w:rsidP="00DF2DEB">
      <w:pPr>
        <w:pStyle w:val="Listenabsatz"/>
        <w:numPr>
          <w:ilvl w:val="0"/>
          <w:numId w:val="2"/>
        </w:numPr>
        <w:spacing w:before="120"/>
        <w:contextualSpacing w:val="0"/>
        <w:rPr>
          <w:sz w:val="22"/>
          <w:szCs w:val="22"/>
          <w:lang w:val="en-US" w:eastAsia="de-DE"/>
        </w:rPr>
      </w:pPr>
      <w:r w:rsidRPr="005B3E4B">
        <w:rPr>
          <w:sz w:val="22"/>
          <w:szCs w:val="22"/>
          <w:lang w:val="en-US" w:eastAsia="de-DE"/>
        </w:rPr>
        <w:t xml:space="preserve">At least </w:t>
      </w:r>
      <w:r w:rsidR="00B93A45">
        <w:rPr>
          <w:sz w:val="22"/>
          <w:szCs w:val="22"/>
          <w:lang w:val="en-US" w:eastAsia="de-DE"/>
        </w:rPr>
        <w:t>3</w:t>
      </w:r>
      <w:r w:rsidRPr="005B3E4B">
        <w:rPr>
          <w:sz w:val="22"/>
          <w:szCs w:val="22"/>
          <w:lang w:val="en-US" w:eastAsia="de-DE"/>
        </w:rPr>
        <w:t xml:space="preserve"> year</w:t>
      </w:r>
      <w:r w:rsidR="00B93A45">
        <w:rPr>
          <w:sz w:val="22"/>
          <w:szCs w:val="22"/>
          <w:lang w:val="en-US" w:eastAsia="de-DE"/>
        </w:rPr>
        <w:t xml:space="preserve"> </w:t>
      </w:r>
      <w:r w:rsidRPr="005B3E4B">
        <w:rPr>
          <w:sz w:val="22"/>
          <w:szCs w:val="22"/>
          <w:lang w:val="en-US" w:eastAsia="de-DE"/>
        </w:rPr>
        <w:t>of proven</w:t>
      </w:r>
      <w:r w:rsidR="0029521D" w:rsidRPr="005B3E4B">
        <w:rPr>
          <w:sz w:val="22"/>
          <w:szCs w:val="22"/>
          <w:lang w:val="en-US" w:eastAsia="de-DE"/>
        </w:rPr>
        <w:t xml:space="preserve"> successful</w:t>
      </w:r>
      <w:r w:rsidRPr="005B3E4B">
        <w:rPr>
          <w:sz w:val="22"/>
          <w:szCs w:val="22"/>
          <w:lang w:val="en-US" w:eastAsia="de-DE"/>
        </w:rPr>
        <w:t xml:space="preserve"> experience in the field of event management (work experience in an international NGO is an asset).</w:t>
      </w:r>
    </w:p>
    <w:p w:rsidR="00F66CFC" w:rsidRPr="005B3E4B" w:rsidRDefault="00F66CFC" w:rsidP="00DF2DEB">
      <w:pPr>
        <w:pStyle w:val="Listenabsatz"/>
        <w:numPr>
          <w:ilvl w:val="0"/>
          <w:numId w:val="2"/>
        </w:numPr>
        <w:spacing w:before="120"/>
        <w:contextualSpacing w:val="0"/>
        <w:rPr>
          <w:sz w:val="22"/>
          <w:szCs w:val="22"/>
          <w:lang w:val="en-US" w:eastAsia="de-DE"/>
        </w:rPr>
      </w:pPr>
      <w:r w:rsidRPr="005B3E4B">
        <w:rPr>
          <w:sz w:val="22"/>
          <w:szCs w:val="22"/>
          <w:lang w:val="en-US" w:eastAsia="de-DE"/>
        </w:rPr>
        <w:t>Excellent communication skills while working with different stakeholders</w:t>
      </w:r>
      <w:r w:rsidR="00EF3E85" w:rsidRPr="005B3E4B">
        <w:rPr>
          <w:sz w:val="22"/>
          <w:szCs w:val="22"/>
          <w:lang w:val="en-US" w:eastAsia="de-DE"/>
        </w:rPr>
        <w:t xml:space="preserve"> and Forum’s members/participants</w:t>
      </w:r>
      <w:r w:rsidRPr="005B3E4B">
        <w:rPr>
          <w:sz w:val="22"/>
          <w:szCs w:val="22"/>
          <w:lang w:val="en-US" w:eastAsia="de-DE"/>
        </w:rPr>
        <w:t>.</w:t>
      </w:r>
    </w:p>
    <w:p w:rsidR="00DF2DEB" w:rsidRPr="005B3E4B" w:rsidRDefault="00DF2DEB" w:rsidP="00DF2DEB">
      <w:pPr>
        <w:pStyle w:val="Listenabsatz"/>
        <w:numPr>
          <w:ilvl w:val="0"/>
          <w:numId w:val="2"/>
        </w:numPr>
        <w:spacing w:before="120"/>
        <w:contextualSpacing w:val="0"/>
        <w:jc w:val="both"/>
        <w:rPr>
          <w:sz w:val="22"/>
          <w:szCs w:val="22"/>
          <w:lang w:val="en-US" w:eastAsia="de-DE"/>
        </w:rPr>
      </w:pPr>
      <w:r w:rsidRPr="005B3E4B">
        <w:rPr>
          <w:sz w:val="22"/>
          <w:szCs w:val="22"/>
          <w:lang w:val="en-US" w:eastAsia="de-DE"/>
        </w:rPr>
        <w:t xml:space="preserve">Ability to </w:t>
      </w:r>
      <w:proofErr w:type="spellStart"/>
      <w:r w:rsidRPr="005B3E4B">
        <w:rPr>
          <w:sz w:val="22"/>
          <w:szCs w:val="22"/>
          <w:lang w:val="en-US" w:eastAsia="de-DE"/>
        </w:rPr>
        <w:t>prioritise</w:t>
      </w:r>
      <w:proofErr w:type="spellEnd"/>
      <w:r w:rsidRPr="005B3E4B">
        <w:rPr>
          <w:sz w:val="22"/>
          <w:szCs w:val="22"/>
          <w:lang w:val="en-US" w:eastAsia="de-DE"/>
        </w:rPr>
        <w:t xml:space="preserve"> and plan effectively; responsibility and commitment.</w:t>
      </w:r>
    </w:p>
    <w:p w:rsidR="0029521D" w:rsidRPr="005B3E4B" w:rsidRDefault="0029521D" w:rsidP="0029521D">
      <w:pPr>
        <w:pStyle w:val="Listenabsatz"/>
        <w:numPr>
          <w:ilvl w:val="0"/>
          <w:numId w:val="2"/>
        </w:numPr>
        <w:spacing w:before="120"/>
        <w:contextualSpacing w:val="0"/>
        <w:rPr>
          <w:sz w:val="22"/>
          <w:szCs w:val="22"/>
          <w:lang w:val="en-US" w:eastAsia="de-DE"/>
        </w:rPr>
      </w:pPr>
      <w:r w:rsidRPr="005B3E4B">
        <w:rPr>
          <w:sz w:val="22"/>
          <w:szCs w:val="22"/>
          <w:lang w:val="en-US" w:eastAsia="de-DE"/>
        </w:rPr>
        <w:t>Strong problem-solving abilities.</w:t>
      </w:r>
    </w:p>
    <w:p w:rsidR="00DF2DEB" w:rsidRPr="005B3E4B" w:rsidRDefault="00DF2DEB" w:rsidP="00DF2DEB">
      <w:pPr>
        <w:pStyle w:val="Listenabsatz"/>
        <w:numPr>
          <w:ilvl w:val="0"/>
          <w:numId w:val="2"/>
        </w:numPr>
        <w:spacing w:before="120"/>
        <w:contextualSpacing w:val="0"/>
        <w:jc w:val="both"/>
        <w:rPr>
          <w:sz w:val="22"/>
          <w:szCs w:val="22"/>
          <w:lang w:val="en-US" w:eastAsia="de-DE"/>
        </w:rPr>
      </w:pPr>
      <w:r w:rsidRPr="005B3E4B">
        <w:rPr>
          <w:sz w:val="22"/>
          <w:szCs w:val="22"/>
          <w:lang w:val="en-US" w:eastAsia="de-DE"/>
        </w:rPr>
        <w:t>Initiative and ability to wor</w:t>
      </w:r>
      <w:r w:rsidR="00AE2C85" w:rsidRPr="005B3E4B">
        <w:rPr>
          <w:sz w:val="22"/>
          <w:szCs w:val="22"/>
          <w:lang w:val="en-US" w:eastAsia="de-DE"/>
        </w:rPr>
        <w:t>k both in a team and independently.</w:t>
      </w:r>
      <w:r w:rsidR="00F66CFC" w:rsidRPr="005B3E4B">
        <w:rPr>
          <w:sz w:val="22"/>
          <w:szCs w:val="22"/>
          <w:lang w:val="en-US" w:eastAsia="de-DE"/>
        </w:rPr>
        <w:t xml:space="preserve"> </w:t>
      </w:r>
    </w:p>
    <w:p w:rsidR="00DF2DEB" w:rsidRPr="005B3E4B" w:rsidRDefault="00045150" w:rsidP="00045150">
      <w:pPr>
        <w:pStyle w:val="Listenabsatz"/>
        <w:numPr>
          <w:ilvl w:val="0"/>
          <w:numId w:val="2"/>
        </w:numPr>
        <w:spacing w:before="120"/>
        <w:contextualSpacing w:val="0"/>
        <w:jc w:val="both"/>
        <w:rPr>
          <w:sz w:val="22"/>
          <w:szCs w:val="22"/>
          <w:lang w:val="en-US" w:eastAsia="de-DE"/>
        </w:rPr>
      </w:pPr>
      <w:r w:rsidRPr="005B3E4B">
        <w:rPr>
          <w:sz w:val="22"/>
          <w:szCs w:val="22"/>
          <w:lang w:val="en-US" w:eastAsia="de-DE"/>
        </w:rPr>
        <w:t>Beside native</w:t>
      </w:r>
      <w:r w:rsidR="00AE2C85" w:rsidRPr="005B3E4B">
        <w:rPr>
          <w:sz w:val="22"/>
          <w:szCs w:val="22"/>
          <w:lang w:val="en-US" w:eastAsia="de-DE"/>
        </w:rPr>
        <w:t>-level</w:t>
      </w:r>
      <w:r w:rsidR="00430821">
        <w:rPr>
          <w:sz w:val="22"/>
          <w:szCs w:val="22"/>
          <w:lang w:val="en-US" w:eastAsia="de-DE"/>
        </w:rPr>
        <w:t xml:space="preserve"> Slovakian</w:t>
      </w:r>
      <w:r w:rsidRPr="005B3E4B">
        <w:rPr>
          <w:sz w:val="22"/>
          <w:szCs w:val="22"/>
          <w:lang w:val="en-US" w:eastAsia="de-DE"/>
        </w:rPr>
        <w:t>, e</w:t>
      </w:r>
      <w:r w:rsidR="00DF2DEB" w:rsidRPr="005B3E4B">
        <w:rPr>
          <w:sz w:val="22"/>
          <w:szCs w:val="22"/>
          <w:lang w:val="en-US" w:eastAsia="de-DE"/>
        </w:rPr>
        <w:t>xcellent English</w:t>
      </w:r>
      <w:r w:rsidR="0029521D" w:rsidRPr="005B3E4B">
        <w:rPr>
          <w:sz w:val="22"/>
          <w:szCs w:val="22"/>
          <w:lang w:val="en-US" w:eastAsia="de-DE"/>
        </w:rPr>
        <w:t>,</w:t>
      </w:r>
      <w:r w:rsidR="005F2F20" w:rsidRPr="005B3E4B">
        <w:rPr>
          <w:sz w:val="22"/>
          <w:szCs w:val="22"/>
          <w:lang w:val="en-US" w:eastAsia="de-DE"/>
        </w:rPr>
        <w:t xml:space="preserve"> </w:t>
      </w:r>
      <w:r w:rsidR="00B93A45">
        <w:rPr>
          <w:sz w:val="22"/>
          <w:szCs w:val="22"/>
          <w:lang w:val="en-US" w:eastAsia="de-DE"/>
        </w:rPr>
        <w:t>Russian</w:t>
      </w:r>
      <w:r w:rsidR="005F2F20" w:rsidRPr="005B3E4B">
        <w:rPr>
          <w:sz w:val="22"/>
          <w:szCs w:val="22"/>
          <w:lang w:val="en-US" w:eastAsia="de-DE"/>
        </w:rPr>
        <w:t xml:space="preserve"> language would be</w:t>
      </w:r>
      <w:r w:rsidR="0029521D" w:rsidRPr="005B3E4B">
        <w:rPr>
          <w:sz w:val="22"/>
          <w:szCs w:val="22"/>
          <w:lang w:val="en-US" w:eastAsia="de-DE"/>
        </w:rPr>
        <w:t xml:space="preserve"> a plus.</w:t>
      </w:r>
    </w:p>
    <w:p w:rsidR="00DF2DEB" w:rsidRPr="005B3E4B" w:rsidRDefault="00DF2DEB" w:rsidP="00702C9F">
      <w:pPr>
        <w:spacing w:before="360"/>
        <w:rPr>
          <w:rFonts w:ascii="Times New Roman" w:hAnsi="Times New Roman" w:cs="Times New Roman"/>
          <w:lang w:eastAsia="de-DE"/>
        </w:rPr>
      </w:pPr>
      <w:r w:rsidRPr="005B3E4B">
        <w:rPr>
          <w:rFonts w:ascii="Times New Roman" w:hAnsi="Times New Roman" w:cs="Times New Roman"/>
          <w:b/>
          <w:bCs/>
          <w:lang w:val="en-US" w:eastAsia="de-DE"/>
        </w:rPr>
        <w:t>We offer:</w:t>
      </w:r>
    </w:p>
    <w:p w:rsidR="00DF2DEB" w:rsidRPr="005B3E4B" w:rsidRDefault="00B93A45" w:rsidP="00A94F9A">
      <w:pPr>
        <w:pStyle w:val="Listenabsatz"/>
        <w:numPr>
          <w:ilvl w:val="0"/>
          <w:numId w:val="3"/>
        </w:numPr>
        <w:spacing w:before="120"/>
        <w:contextualSpacing w:val="0"/>
        <w:jc w:val="both"/>
        <w:rPr>
          <w:sz w:val="22"/>
          <w:szCs w:val="22"/>
          <w:lang w:val="en-US" w:eastAsia="de-DE"/>
        </w:rPr>
      </w:pPr>
      <w:r>
        <w:rPr>
          <w:sz w:val="22"/>
          <w:szCs w:val="22"/>
          <w:lang w:val="en-US" w:eastAsia="de-DE"/>
        </w:rPr>
        <w:t>3</w:t>
      </w:r>
      <w:r w:rsidR="00045150" w:rsidRPr="005B3E4B">
        <w:rPr>
          <w:sz w:val="22"/>
          <w:szCs w:val="22"/>
          <w:lang w:val="en-US" w:eastAsia="de-DE"/>
        </w:rPr>
        <w:t>,</w:t>
      </w:r>
      <w:r w:rsidR="007F326B" w:rsidRPr="005B3E4B">
        <w:rPr>
          <w:sz w:val="22"/>
          <w:szCs w:val="22"/>
          <w:lang w:val="en-US" w:eastAsia="de-DE"/>
        </w:rPr>
        <w:t>5</w:t>
      </w:r>
      <w:r w:rsidR="00045150" w:rsidRPr="005B3E4B">
        <w:rPr>
          <w:sz w:val="22"/>
          <w:szCs w:val="22"/>
          <w:lang w:val="en-US" w:eastAsia="de-DE"/>
        </w:rPr>
        <w:t xml:space="preserve"> months job</w:t>
      </w:r>
      <w:r w:rsidR="00DF2DEB" w:rsidRPr="005B3E4B">
        <w:rPr>
          <w:sz w:val="22"/>
          <w:szCs w:val="22"/>
          <w:lang w:val="en-US" w:eastAsia="de-DE"/>
        </w:rPr>
        <w:t xml:space="preserve"> </w:t>
      </w:r>
      <w:r w:rsidR="00045150" w:rsidRPr="005B3E4B">
        <w:rPr>
          <w:sz w:val="22"/>
          <w:szCs w:val="22"/>
          <w:lang w:val="en-US" w:eastAsia="de-DE"/>
        </w:rPr>
        <w:t>as of 15</w:t>
      </w:r>
      <w:r w:rsidR="0029521D" w:rsidRPr="005B3E4B">
        <w:rPr>
          <w:sz w:val="22"/>
          <w:szCs w:val="22"/>
          <w:lang w:val="en-US" w:eastAsia="de-DE"/>
        </w:rPr>
        <w:t xml:space="preserve"> </w:t>
      </w:r>
      <w:r>
        <w:rPr>
          <w:sz w:val="22"/>
          <w:szCs w:val="22"/>
          <w:lang w:val="en-US" w:eastAsia="de-DE"/>
        </w:rPr>
        <w:t>February</w:t>
      </w:r>
      <w:r w:rsidR="0078467B">
        <w:rPr>
          <w:sz w:val="22"/>
          <w:szCs w:val="22"/>
          <w:lang w:val="en-US" w:eastAsia="de-DE"/>
        </w:rPr>
        <w:t xml:space="preserve"> 2019</w:t>
      </w:r>
      <w:r w:rsidR="00DF2DEB" w:rsidRPr="005B3E4B">
        <w:rPr>
          <w:sz w:val="22"/>
          <w:szCs w:val="22"/>
          <w:lang w:val="en-US" w:eastAsia="de-DE"/>
        </w:rPr>
        <w:t>.</w:t>
      </w:r>
    </w:p>
    <w:p w:rsidR="00DF2DEB" w:rsidRPr="005B3E4B" w:rsidRDefault="00DF2DEB" w:rsidP="00045150">
      <w:pPr>
        <w:pStyle w:val="Listenabsatz"/>
        <w:numPr>
          <w:ilvl w:val="0"/>
          <w:numId w:val="3"/>
        </w:numPr>
        <w:spacing w:before="120"/>
        <w:contextualSpacing w:val="0"/>
        <w:jc w:val="both"/>
        <w:rPr>
          <w:sz w:val="22"/>
          <w:szCs w:val="22"/>
          <w:lang w:val="en-US" w:eastAsia="de-DE"/>
        </w:rPr>
      </w:pPr>
      <w:r w:rsidRPr="005B3E4B">
        <w:rPr>
          <w:sz w:val="22"/>
          <w:szCs w:val="22"/>
          <w:lang w:val="en-US" w:eastAsia="de-DE"/>
        </w:rPr>
        <w:t>Interesting job in a growing and innovative international project, involving interaction with leading non-governmental actors in the EU, Russia, and beyond.</w:t>
      </w:r>
    </w:p>
    <w:p w:rsidR="00702C9F" w:rsidRPr="005B3E4B" w:rsidRDefault="00045150" w:rsidP="00DF2DEB">
      <w:pPr>
        <w:pStyle w:val="Listenabsatz"/>
        <w:numPr>
          <w:ilvl w:val="0"/>
          <w:numId w:val="3"/>
        </w:numPr>
        <w:spacing w:before="120"/>
        <w:contextualSpacing w:val="0"/>
        <w:jc w:val="both"/>
        <w:rPr>
          <w:sz w:val="22"/>
          <w:szCs w:val="22"/>
          <w:lang w:val="en-US" w:eastAsia="de-DE"/>
        </w:rPr>
      </w:pPr>
      <w:r w:rsidRPr="005B3E4B">
        <w:rPr>
          <w:sz w:val="22"/>
          <w:szCs w:val="22"/>
          <w:lang w:val="en-US" w:eastAsia="de-DE"/>
        </w:rPr>
        <w:t>Honorarium in total</w:t>
      </w:r>
      <w:r w:rsidR="00DF2DEB" w:rsidRPr="005B3E4B">
        <w:rPr>
          <w:sz w:val="22"/>
          <w:szCs w:val="22"/>
          <w:lang w:val="en-US" w:eastAsia="de-DE"/>
        </w:rPr>
        <w:t xml:space="preserve"> of </w:t>
      </w:r>
      <w:r w:rsidR="00DF2DEB" w:rsidRPr="008F4FD6">
        <w:rPr>
          <w:sz w:val="22"/>
          <w:szCs w:val="22"/>
          <w:lang w:val="en-US" w:eastAsia="de-DE"/>
        </w:rPr>
        <w:t xml:space="preserve">EUR </w:t>
      </w:r>
      <w:r w:rsidR="00B93A45">
        <w:rPr>
          <w:sz w:val="22"/>
          <w:szCs w:val="22"/>
          <w:lang w:val="en-US" w:eastAsia="de-DE"/>
        </w:rPr>
        <w:t>4</w:t>
      </w:r>
      <w:r w:rsidRPr="008F4FD6">
        <w:rPr>
          <w:sz w:val="22"/>
          <w:szCs w:val="22"/>
          <w:lang w:val="en-US" w:eastAsia="de-DE"/>
        </w:rPr>
        <w:t>0</w:t>
      </w:r>
      <w:r w:rsidR="007F326B" w:rsidRPr="008F4FD6">
        <w:rPr>
          <w:sz w:val="22"/>
          <w:szCs w:val="22"/>
          <w:lang w:val="en-US" w:eastAsia="de-DE"/>
        </w:rPr>
        <w:t>00</w:t>
      </w:r>
      <w:r w:rsidRPr="005B3E4B">
        <w:rPr>
          <w:sz w:val="22"/>
          <w:szCs w:val="22"/>
          <w:lang w:val="en-US" w:eastAsia="de-DE"/>
        </w:rPr>
        <w:t xml:space="preserve"> (gross)</w:t>
      </w:r>
      <w:r w:rsidR="00AE2C85" w:rsidRPr="005B3E4B">
        <w:rPr>
          <w:sz w:val="22"/>
          <w:szCs w:val="22"/>
          <w:lang w:val="en-US" w:eastAsia="de-DE"/>
        </w:rPr>
        <w:t xml:space="preserve"> paid on a service contract basis</w:t>
      </w:r>
      <w:r w:rsidR="00DF2DEB" w:rsidRPr="005B3E4B">
        <w:rPr>
          <w:sz w:val="22"/>
          <w:szCs w:val="22"/>
          <w:lang w:val="en-US" w:eastAsia="de-DE"/>
        </w:rPr>
        <w:t>.</w:t>
      </w:r>
    </w:p>
    <w:p w:rsidR="00DF2DEB" w:rsidRPr="005B3E4B" w:rsidRDefault="00DF2DEB" w:rsidP="00702C9F">
      <w:pPr>
        <w:spacing w:before="360"/>
        <w:jc w:val="both"/>
        <w:rPr>
          <w:rFonts w:ascii="Times New Roman" w:hAnsi="Times New Roman" w:cs="Times New Roman"/>
          <w:lang w:val="en-US" w:eastAsia="de-DE"/>
        </w:rPr>
      </w:pPr>
      <w:r w:rsidRPr="005B3E4B">
        <w:rPr>
          <w:rFonts w:ascii="Times New Roman" w:hAnsi="Times New Roman" w:cs="Times New Roman"/>
          <w:b/>
          <w:bCs/>
          <w:lang w:val="en-US" w:eastAsia="de-DE"/>
        </w:rPr>
        <w:t>How to apply:</w:t>
      </w:r>
    </w:p>
    <w:p w:rsidR="00DF2DEB" w:rsidRPr="005B3E4B" w:rsidRDefault="00DF2DEB" w:rsidP="00DF2DEB">
      <w:pPr>
        <w:spacing w:before="120"/>
        <w:jc w:val="both"/>
        <w:rPr>
          <w:rFonts w:ascii="Times New Roman" w:hAnsi="Times New Roman" w:cs="Times New Roman"/>
          <w:lang w:val="en-US"/>
        </w:rPr>
      </w:pPr>
      <w:r w:rsidRPr="005B3E4B">
        <w:rPr>
          <w:rFonts w:ascii="Times New Roman" w:hAnsi="Times New Roman" w:cs="Times New Roman"/>
          <w:lang w:val="en-US"/>
        </w:rPr>
        <w:t xml:space="preserve">Please send your </w:t>
      </w:r>
      <w:r w:rsidR="00DB50A6">
        <w:rPr>
          <w:rFonts w:ascii="Times New Roman" w:hAnsi="Times New Roman" w:cs="Times New Roman"/>
          <w:lang w:val="en-US"/>
        </w:rPr>
        <w:t xml:space="preserve">CV </w:t>
      </w:r>
      <w:r w:rsidR="00592CDC" w:rsidRPr="001A78FA">
        <w:rPr>
          <w:rFonts w:ascii="Times New Roman" w:hAnsi="Times New Roman" w:cs="Times New Roman"/>
          <w:b/>
          <w:lang w:val="en-US"/>
        </w:rPr>
        <w:t xml:space="preserve">by </w:t>
      </w:r>
      <w:r w:rsidR="00DB50A6">
        <w:rPr>
          <w:rFonts w:ascii="Times New Roman" w:hAnsi="Times New Roman" w:cs="Times New Roman"/>
          <w:b/>
          <w:lang w:val="en-US"/>
        </w:rPr>
        <w:t>1</w:t>
      </w:r>
      <w:r w:rsidR="00C13976">
        <w:rPr>
          <w:rFonts w:ascii="Times New Roman" w:hAnsi="Times New Roman" w:cs="Times New Roman"/>
          <w:b/>
          <w:lang w:val="en-US"/>
        </w:rPr>
        <w:t xml:space="preserve"> </w:t>
      </w:r>
      <w:r w:rsidR="00DB50A6">
        <w:rPr>
          <w:rFonts w:ascii="Times New Roman" w:hAnsi="Times New Roman" w:cs="Times New Roman"/>
          <w:b/>
          <w:lang w:val="en-US"/>
        </w:rPr>
        <w:t>February</w:t>
      </w:r>
      <w:r w:rsidR="007F326B" w:rsidRPr="001A78FA">
        <w:rPr>
          <w:rFonts w:ascii="Times New Roman" w:hAnsi="Times New Roman" w:cs="Times New Roman"/>
          <w:b/>
          <w:lang w:val="en-US"/>
        </w:rPr>
        <w:t xml:space="preserve"> </w:t>
      </w:r>
      <w:r w:rsidR="00D5257B" w:rsidRPr="001A78FA">
        <w:rPr>
          <w:rFonts w:ascii="Times New Roman" w:hAnsi="Times New Roman" w:cs="Times New Roman"/>
          <w:b/>
          <w:lang w:val="en-US"/>
        </w:rPr>
        <w:t>201</w:t>
      </w:r>
      <w:r w:rsidR="00DB50A6">
        <w:rPr>
          <w:rFonts w:ascii="Times New Roman" w:hAnsi="Times New Roman" w:cs="Times New Roman"/>
          <w:b/>
          <w:lang w:val="en-US"/>
        </w:rPr>
        <w:t>9</w:t>
      </w:r>
      <w:r w:rsidRPr="005B3E4B">
        <w:rPr>
          <w:rFonts w:ascii="Times New Roman" w:hAnsi="Times New Roman" w:cs="Times New Roman"/>
          <w:lang w:val="en-US"/>
        </w:rPr>
        <w:t xml:space="preserve"> </w:t>
      </w:r>
      <w:r w:rsidR="007F326B" w:rsidRPr="005B3E4B">
        <w:rPr>
          <w:rFonts w:ascii="Times New Roman" w:hAnsi="Times New Roman" w:cs="Times New Roman"/>
          <w:lang w:val="en-US"/>
        </w:rPr>
        <w:t>CET</w:t>
      </w:r>
      <w:r w:rsidRPr="005B3E4B">
        <w:rPr>
          <w:rFonts w:ascii="Times New Roman" w:hAnsi="Times New Roman" w:cs="Times New Roman"/>
          <w:lang w:val="en-US"/>
        </w:rPr>
        <w:t xml:space="preserve"> to </w:t>
      </w:r>
      <w:r w:rsidR="00DB50A6">
        <w:rPr>
          <w:rFonts w:ascii="Times New Roman" w:hAnsi="Times New Roman" w:cs="Times New Roman"/>
          <w:lang w:val="en-US" w:eastAsia="de-DE"/>
        </w:rPr>
        <w:t>Kristina Smolijaninovaite</w:t>
      </w:r>
      <w:r w:rsidR="001A78FA">
        <w:rPr>
          <w:rFonts w:ascii="Times New Roman" w:hAnsi="Times New Roman" w:cs="Times New Roman"/>
          <w:lang w:val="en-US" w:eastAsia="de-DE"/>
        </w:rPr>
        <w:t xml:space="preserve">, </w:t>
      </w:r>
      <w:r w:rsidR="00DB50A6">
        <w:rPr>
          <w:rFonts w:ascii="Times New Roman" w:hAnsi="Times New Roman" w:cs="Times New Roman"/>
          <w:lang w:val="en-US" w:eastAsia="de-DE"/>
        </w:rPr>
        <w:t>Deputy</w:t>
      </w:r>
      <w:r w:rsidRPr="005B3E4B">
        <w:rPr>
          <w:rFonts w:ascii="Times New Roman" w:hAnsi="Times New Roman" w:cs="Times New Roman"/>
          <w:lang w:val="en-US" w:eastAsia="de-DE"/>
        </w:rPr>
        <w:t xml:space="preserve"> Director of CSF, </w:t>
      </w:r>
      <w:r w:rsidRPr="005B3E4B">
        <w:rPr>
          <w:rFonts w:ascii="Times New Roman" w:hAnsi="Times New Roman" w:cs="Times New Roman"/>
          <w:lang w:val="en-US"/>
        </w:rPr>
        <w:t xml:space="preserve">at: </w:t>
      </w:r>
      <w:hyperlink r:id="rId9" w:history="1">
        <w:r w:rsidR="00EC6EEA" w:rsidRPr="00FD0608">
          <w:rPr>
            <w:rStyle w:val="Hyperlink"/>
            <w:rFonts w:ascii="Times New Roman" w:hAnsi="Times New Roman" w:cs="Times New Roman"/>
            <w:lang w:val="en-US"/>
          </w:rPr>
          <w:t>kristina.smolija@eu-russia-csf.org</w:t>
        </w:r>
      </w:hyperlink>
      <w:r w:rsidRPr="005B3E4B">
        <w:rPr>
          <w:rFonts w:ascii="Times New Roman" w:hAnsi="Times New Roman" w:cs="Times New Roman"/>
          <w:lang w:val="en-US"/>
        </w:rPr>
        <w:t xml:space="preserve">. No </w:t>
      </w:r>
      <w:r w:rsidR="00AE2C85" w:rsidRPr="005B3E4B">
        <w:rPr>
          <w:rFonts w:ascii="Times New Roman" w:hAnsi="Times New Roman" w:cs="Times New Roman"/>
          <w:lang w:val="en-US"/>
        </w:rPr>
        <w:t xml:space="preserve">phone </w:t>
      </w:r>
      <w:r w:rsidRPr="005B3E4B">
        <w:rPr>
          <w:rFonts w:ascii="Times New Roman" w:hAnsi="Times New Roman" w:cs="Times New Roman"/>
          <w:lang w:val="en-US"/>
        </w:rPr>
        <w:t>inquiries</w:t>
      </w:r>
      <w:r w:rsidR="00702C9F" w:rsidRPr="005B3E4B">
        <w:rPr>
          <w:rFonts w:ascii="Times New Roman" w:hAnsi="Times New Roman" w:cs="Times New Roman"/>
          <w:lang w:val="en-US"/>
        </w:rPr>
        <w:t>, please</w:t>
      </w:r>
      <w:r w:rsidRPr="005B3E4B">
        <w:rPr>
          <w:rFonts w:ascii="Times New Roman" w:hAnsi="Times New Roman" w:cs="Times New Roman"/>
          <w:lang w:val="en-US"/>
        </w:rPr>
        <w:t>.</w:t>
      </w:r>
    </w:p>
    <w:p w:rsidR="00DF2DEB" w:rsidRPr="001A78FA" w:rsidRDefault="00A71052" w:rsidP="007F326B">
      <w:pPr>
        <w:spacing w:before="120"/>
        <w:rPr>
          <w:rFonts w:ascii="Times New Roman" w:hAnsi="Times New Roman" w:cs="Times New Roman"/>
          <w:b/>
          <w:bCs/>
          <w:iCs/>
          <w:lang w:val="en-US" w:eastAsia="de-DE"/>
        </w:rPr>
      </w:pPr>
      <w:r w:rsidRPr="005B3E4B">
        <w:rPr>
          <w:rFonts w:ascii="Times New Roman" w:hAnsi="Times New Roman" w:cs="Times New Roman"/>
          <w:bCs/>
          <w:lang w:val="en-US" w:eastAsia="de-DE"/>
        </w:rPr>
        <w:t>For more information</w:t>
      </w:r>
      <w:r w:rsidRPr="005B3E4B">
        <w:rPr>
          <w:rFonts w:ascii="Times New Roman" w:hAnsi="Times New Roman" w:cs="Times New Roman"/>
          <w:lang w:val="en-US" w:eastAsia="de-DE"/>
        </w:rPr>
        <w:t xml:space="preserve"> see:</w:t>
      </w:r>
      <w:r w:rsidRPr="005B3E4B">
        <w:rPr>
          <w:rFonts w:ascii="Times New Roman" w:hAnsi="Times New Roman" w:cs="Times New Roman"/>
          <w:lang w:val="en-US" w:eastAsia="de-DE"/>
        </w:rPr>
        <w:tab/>
      </w:r>
      <w:hyperlink r:id="rId10" w:history="1">
        <w:r w:rsidRPr="001A78FA">
          <w:rPr>
            <w:rStyle w:val="Hyperlink"/>
            <w:rFonts w:ascii="Times New Roman" w:hAnsi="Times New Roman" w:cs="Times New Roman"/>
            <w:bCs/>
            <w:iCs/>
            <w:lang w:val="en-US" w:eastAsia="de-DE"/>
          </w:rPr>
          <w:t>www.eu-russia-csf.org</w:t>
        </w:r>
      </w:hyperlink>
      <w:r w:rsidR="001A78FA">
        <w:rPr>
          <w:rStyle w:val="Hyperlink"/>
          <w:rFonts w:ascii="Times New Roman" w:hAnsi="Times New Roman" w:cs="Times New Roman"/>
          <w:bCs/>
          <w:i/>
          <w:iCs/>
          <w:color w:val="auto"/>
          <w:u w:val="none"/>
          <w:lang w:val="en-US" w:eastAsia="de-DE"/>
        </w:rPr>
        <w:t xml:space="preserve"> </w:t>
      </w:r>
      <w:r w:rsidR="001A78FA" w:rsidRPr="00C421AB">
        <w:rPr>
          <w:rStyle w:val="Hyperlink"/>
          <w:rFonts w:ascii="Times New Roman" w:hAnsi="Times New Roman" w:cs="Times New Roman"/>
          <w:bCs/>
          <w:iCs/>
          <w:color w:val="auto"/>
          <w:u w:val="none"/>
          <w:lang w:val="en-US" w:eastAsia="de-DE"/>
        </w:rPr>
        <w:t>(CSF),</w:t>
      </w:r>
      <w:r w:rsidR="001A78FA">
        <w:rPr>
          <w:rStyle w:val="Hyperlink"/>
          <w:rFonts w:ascii="Times New Roman" w:hAnsi="Times New Roman" w:cs="Times New Roman"/>
          <w:bCs/>
          <w:i/>
          <w:iCs/>
          <w:color w:val="auto"/>
          <w:u w:val="none"/>
          <w:lang w:val="en-US" w:eastAsia="de-DE"/>
        </w:rPr>
        <w:t xml:space="preserve"> </w:t>
      </w:r>
      <w:hyperlink r:id="rId11" w:history="1">
        <w:r w:rsidR="001A78FA" w:rsidRPr="001A78FA">
          <w:rPr>
            <w:rStyle w:val="Hyperlink"/>
            <w:rFonts w:ascii="Times New Roman" w:hAnsi="Times New Roman" w:cs="Times New Roman"/>
            <w:bCs/>
            <w:iCs/>
            <w:lang w:val="en-US" w:eastAsia="de-DE"/>
          </w:rPr>
          <w:t>http://general-assembly.info/</w:t>
        </w:r>
      </w:hyperlink>
      <w:r w:rsidR="001A78FA" w:rsidRPr="001A78FA">
        <w:rPr>
          <w:rStyle w:val="Hyperlink"/>
          <w:rFonts w:ascii="Times New Roman" w:hAnsi="Times New Roman" w:cs="Times New Roman"/>
          <w:bCs/>
          <w:iCs/>
          <w:color w:val="auto"/>
          <w:u w:val="none"/>
          <w:lang w:val="en-US" w:eastAsia="de-DE"/>
        </w:rPr>
        <w:t xml:space="preserve"> (GA)</w:t>
      </w:r>
    </w:p>
    <w:sectPr w:rsidR="00DF2DEB" w:rsidRPr="001A78FA" w:rsidSect="007E0ADD">
      <w:foot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3371" w:rsidRDefault="00943371" w:rsidP="00635C26">
      <w:pPr>
        <w:spacing w:after="0" w:line="240" w:lineRule="auto"/>
      </w:pPr>
      <w:r>
        <w:separator/>
      </w:r>
    </w:p>
  </w:endnote>
  <w:endnote w:type="continuationSeparator" w:id="0">
    <w:p w:rsidR="00943371" w:rsidRDefault="00943371" w:rsidP="00635C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87084573"/>
      <w:docPartObj>
        <w:docPartGallery w:val="Page Numbers (Bottom of Page)"/>
        <w:docPartUnique/>
      </w:docPartObj>
    </w:sdtPr>
    <w:sdtEndPr/>
    <w:sdtContent>
      <w:p w:rsidR="00635C26" w:rsidRDefault="00635C26">
        <w:pPr>
          <w:pStyle w:val="Fuzeile"/>
          <w:jc w:val="right"/>
        </w:pPr>
        <w:r>
          <w:fldChar w:fldCharType="begin"/>
        </w:r>
        <w:r>
          <w:instrText>PAGE   \* MERGEFORMAT</w:instrText>
        </w:r>
        <w:r>
          <w:fldChar w:fldCharType="separate"/>
        </w:r>
        <w:r w:rsidR="00F95763">
          <w:rPr>
            <w:noProof/>
          </w:rPr>
          <w:t>1</w:t>
        </w:r>
        <w:r>
          <w:fldChar w:fldCharType="end"/>
        </w:r>
      </w:p>
    </w:sdtContent>
  </w:sdt>
  <w:p w:rsidR="00635C26" w:rsidRDefault="00635C2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3371" w:rsidRDefault="00943371" w:rsidP="00635C26">
      <w:pPr>
        <w:spacing w:after="0" w:line="240" w:lineRule="auto"/>
      </w:pPr>
      <w:r>
        <w:separator/>
      </w:r>
    </w:p>
  </w:footnote>
  <w:footnote w:type="continuationSeparator" w:id="0">
    <w:p w:rsidR="00943371" w:rsidRDefault="00943371" w:rsidP="00635C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1563FC"/>
    <w:multiLevelType w:val="hybridMultilevel"/>
    <w:tmpl w:val="0316C1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CB30D3B"/>
    <w:multiLevelType w:val="multilevel"/>
    <w:tmpl w:val="9BFA31E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cs="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cs="Courier New"/>
      </w:rPr>
    </w:lvl>
    <w:lvl w:ilvl="8">
      <w:start w:val="1"/>
      <w:numFmt w:val="bullet"/>
      <w:lvlText w:val=""/>
      <w:lvlJc w:val="left"/>
      <w:pPr>
        <w:tabs>
          <w:tab w:val="num" w:pos="3600"/>
        </w:tabs>
        <w:ind w:left="3600" w:hanging="360"/>
      </w:pPr>
      <w:rPr>
        <w:rFonts w:ascii="Wingdings" w:hAnsi="Wingdings"/>
      </w:rPr>
    </w:lvl>
  </w:abstractNum>
  <w:abstractNum w:abstractNumId="2" w15:restartNumberingAfterBreak="0">
    <w:nsid w:val="4CC02273"/>
    <w:multiLevelType w:val="hybridMultilevel"/>
    <w:tmpl w:val="A9E4445E"/>
    <w:lvl w:ilvl="0" w:tplc="5F8ACDBA">
      <w:start w:val="1"/>
      <w:numFmt w:val="bullet"/>
      <w:lvlText w:val=""/>
      <w:lvlJc w:val="left"/>
      <w:pPr>
        <w:ind w:left="720" w:hanging="360"/>
      </w:pPr>
      <w:rPr>
        <w:rFonts w:ascii="Symbol" w:hAnsi="Symbol" w:hint="default"/>
        <w:lang w:val="en-G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CAB0B7B"/>
    <w:multiLevelType w:val="hybridMultilevel"/>
    <w:tmpl w:val="627A39D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0600"/>
    <w:rsid w:val="00043F90"/>
    <w:rsid w:val="00045150"/>
    <w:rsid w:val="000B5EC7"/>
    <w:rsid w:val="000E3B50"/>
    <w:rsid w:val="00140600"/>
    <w:rsid w:val="001454EA"/>
    <w:rsid w:val="001A78FA"/>
    <w:rsid w:val="00202F54"/>
    <w:rsid w:val="00226CEA"/>
    <w:rsid w:val="00227A55"/>
    <w:rsid w:val="00244EB7"/>
    <w:rsid w:val="0029521D"/>
    <w:rsid w:val="002F3806"/>
    <w:rsid w:val="003352E6"/>
    <w:rsid w:val="003639AC"/>
    <w:rsid w:val="0036573E"/>
    <w:rsid w:val="003D1EEE"/>
    <w:rsid w:val="003E4232"/>
    <w:rsid w:val="00430821"/>
    <w:rsid w:val="0045591D"/>
    <w:rsid w:val="004E21AA"/>
    <w:rsid w:val="00510993"/>
    <w:rsid w:val="0058275B"/>
    <w:rsid w:val="00585301"/>
    <w:rsid w:val="00592CDC"/>
    <w:rsid w:val="005B3E4B"/>
    <w:rsid w:val="005F2F20"/>
    <w:rsid w:val="006263D2"/>
    <w:rsid w:val="00635C26"/>
    <w:rsid w:val="006366A4"/>
    <w:rsid w:val="0069389F"/>
    <w:rsid w:val="00702C9F"/>
    <w:rsid w:val="0078467B"/>
    <w:rsid w:val="007E0ADD"/>
    <w:rsid w:val="007F326B"/>
    <w:rsid w:val="00802A68"/>
    <w:rsid w:val="00805729"/>
    <w:rsid w:val="00805AEA"/>
    <w:rsid w:val="00882079"/>
    <w:rsid w:val="008F4FD6"/>
    <w:rsid w:val="0093247F"/>
    <w:rsid w:val="00943371"/>
    <w:rsid w:val="009C0BD2"/>
    <w:rsid w:val="009D7074"/>
    <w:rsid w:val="00A37ED8"/>
    <w:rsid w:val="00A449E0"/>
    <w:rsid w:val="00A5647E"/>
    <w:rsid w:val="00A71052"/>
    <w:rsid w:val="00A74F3B"/>
    <w:rsid w:val="00A86E44"/>
    <w:rsid w:val="00A94F9A"/>
    <w:rsid w:val="00AB6DA8"/>
    <w:rsid w:val="00AE2C85"/>
    <w:rsid w:val="00B025F8"/>
    <w:rsid w:val="00B42AF2"/>
    <w:rsid w:val="00B4424E"/>
    <w:rsid w:val="00B70AC4"/>
    <w:rsid w:val="00B93A45"/>
    <w:rsid w:val="00BD0011"/>
    <w:rsid w:val="00C13976"/>
    <w:rsid w:val="00C421AB"/>
    <w:rsid w:val="00C76B85"/>
    <w:rsid w:val="00CC3A65"/>
    <w:rsid w:val="00CD34AA"/>
    <w:rsid w:val="00D15CA7"/>
    <w:rsid w:val="00D5257B"/>
    <w:rsid w:val="00D7465B"/>
    <w:rsid w:val="00DB50A6"/>
    <w:rsid w:val="00DC53C4"/>
    <w:rsid w:val="00DD7154"/>
    <w:rsid w:val="00DF2DEB"/>
    <w:rsid w:val="00E53FCA"/>
    <w:rsid w:val="00E67761"/>
    <w:rsid w:val="00E80C9C"/>
    <w:rsid w:val="00EB2528"/>
    <w:rsid w:val="00EC0D3D"/>
    <w:rsid w:val="00EC6EEA"/>
    <w:rsid w:val="00EF3E85"/>
    <w:rsid w:val="00F66CFC"/>
    <w:rsid w:val="00F67AAB"/>
    <w:rsid w:val="00F9576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E0A12"/>
  <w15:docId w15:val="{E69EEFED-6739-427D-AA65-16AFD6B03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7E0AD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DF2DEB"/>
    <w:rPr>
      <w:color w:val="0000FF"/>
      <w:u w:val="single"/>
    </w:rPr>
  </w:style>
  <w:style w:type="character" w:customStyle="1" w:styleId="textexposedshow">
    <w:name w:val="text_exposed_show"/>
    <w:rsid w:val="00DF2DEB"/>
  </w:style>
  <w:style w:type="paragraph" w:styleId="Listenabsatz">
    <w:name w:val="List Paragraph"/>
    <w:basedOn w:val="Standard"/>
    <w:uiPriority w:val="34"/>
    <w:qFormat/>
    <w:rsid w:val="00DF2DEB"/>
    <w:pPr>
      <w:spacing w:after="0" w:line="240" w:lineRule="auto"/>
      <w:ind w:left="720"/>
      <w:contextualSpacing/>
    </w:pPr>
    <w:rPr>
      <w:rFonts w:ascii="Times New Roman" w:eastAsia="Times New Roman" w:hAnsi="Times New Roman" w:cs="Times New Roman"/>
      <w:sz w:val="24"/>
      <w:szCs w:val="24"/>
      <w:lang w:val="en-GB" w:eastAsia="nl-NL"/>
    </w:rPr>
  </w:style>
  <w:style w:type="paragraph" w:styleId="Textkrper">
    <w:name w:val="Body Text"/>
    <w:basedOn w:val="Standard"/>
    <w:link w:val="TextkrperZchn"/>
    <w:rsid w:val="00D15CA7"/>
    <w:pPr>
      <w:suppressAutoHyphens/>
      <w:spacing w:after="120" w:line="276" w:lineRule="auto"/>
    </w:pPr>
    <w:rPr>
      <w:rFonts w:ascii="Calibri" w:eastAsia="Arial Unicode MS" w:hAnsi="Calibri" w:cs="Tahoma"/>
      <w:kern w:val="1"/>
      <w:lang w:eastAsia="ar-SA"/>
    </w:rPr>
  </w:style>
  <w:style w:type="character" w:customStyle="1" w:styleId="TextkrperZchn">
    <w:name w:val="Textkörper Zchn"/>
    <w:basedOn w:val="Absatz-Standardschriftart"/>
    <w:link w:val="Textkrper"/>
    <w:rsid w:val="00D15CA7"/>
    <w:rPr>
      <w:rFonts w:ascii="Calibri" w:eastAsia="Arial Unicode MS" w:hAnsi="Calibri" w:cs="Tahoma"/>
      <w:kern w:val="1"/>
      <w:lang w:eastAsia="ar-SA"/>
    </w:rPr>
  </w:style>
  <w:style w:type="paragraph" w:styleId="Sprechblasentext">
    <w:name w:val="Balloon Text"/>
    <w:basedOn w:val="Standard"/>
    <w:link w:val="SprechblasentextZchn"/>
    <w:uiPriority w:val="99"/>
    <w:semiHidden/>
    <w:unhideWhenUsed/>
    <w:rsid w:val="00C76B8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76B85"/>
    <w:rPr>
      <w:rFonts w:ascii="Tahoma" w:hAnsi="Tahoma" w:cs="Tahoma"/>
      <w:sz w:val="16"/>
      <w:szCs w:val="16"/>
    </w:rPr>
  </w:style>
  <w:style w:type="paragraph" w:styleId="Kopfzeile">
    <w:name w:val="header"/>
    <w:basedOn w:val="Standard"/>
    <w:link w:val="KopfzeileZchn"/>
    <w:uiPriority w:val="99"/>
    <w:unhideWhenUsed/>
    <w:rsid w:val="00635C2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35C26"/>
  </w:style>
  <w:style w:type="paragraph" w:styleId="Fuzeile">
    <w:name w:val="footer"/>
    <w:basedOn w:val="Standard"/>
    <w:link w:val="FuzeileZchn"/>
    <w:uiPriority w:val="99"/>
    <w:unhideWhenUsed/>
    <w:rsid w:val="00635C2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35C26"/>
  </w:style>
  <w:style w:type="character" w:styleId="NichtaufgelsteErwhnung">
    <w:name w:val="Unresolved Mention"/>
    <w:basedOn w:val="Absatz-Standardschriftart"/>
    <w:uiPriority w:val="99"/>
    <w:semiHidden/>
    <w:unhideWhenUsed/>
    <w:rsid w:val="00EC6E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u-russia-csf.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general-assembly.info/" TargetMode="External"/><Relationship Id="rId5" Type="http://schemas.openxmlformats.org/officeDocument/2006/relationships/footnotes" Target="footnotes.xml"/><Relationship Id="rId10" Type="http://schemas.openxmlformats.org/officeDocument/2006/relationships/hyperlink" Target="http://www.eu-russia-csf.org" TargetMode="External"/><Relationship Id="rId4" Type="http://schemas.openxmlformats.org/officeDocument/2006/relationships/webSettings" Target="webSettings.xml"/><Relationship Id="rId9" Type="http://schemas.openxmlformats.org/officeDocument/2006/relationships/hyperlink" Target="mailto:kristina.smolija@eu-russia-csf.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546</Words>
  <Characters>3440</Characters>
  <Application>Microsoft Office Word</Application>
  <DocSecurity>0</DocSecurity>
  <Lines>28</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Goethe - Institut</Company>
  <LinksUpToDate>false</LinksUpToDate>
  <CharactersWithSpaces>3979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 Smolijaninovaite</dc:creator>
  <cp:lastModifiedBy>Kristina Smolijaninovaite</cp:lastModifiedBy>
  <cp:revision>6</cp:revision>
  <cp:lastPrinted>2016-09-09T10:58:00Z</cp:lastPrinted>
  <dcterms:created xsi:type="dcterms:W3CDTF">2019-01-16T10:31:00Z</dcterms:created>
  <dcterms:modified xsi:type="dcterms:W3CDTF">2019-01-16T17:29:00Z</dcterms:modified>
</cp:coreProperties>
</file>